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C200" w14:textId="5550E4B1" w:rsidR="00944201" w:rsidRDefault="0018720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Brf Porten</w:t>
      </w:r>
    </w:p>
    <w:p w14:paraId="71A2A485" w14:textId="77777777" w:rsidR="00D93203" w:rsidRDefault="00D932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3A5868" w14:textId="61832203" w:rsidR="003B4480" w:rsidRDefault="00D93203" w:rsidP="0053111E">
      <w:pPr>
        <w:ind w:left="2604" w:hanging="2604"/>
        <w:rPr>
          <w:rFonts w:ascii="Times New Roman" w:hAnsi="Times New Roman" w:cs="Times New Roman"/>
        </w:rPr>
      </w:pPr>
      <w:r w:rsidRPr="00D93203">
        <w:rPr>
          <w:rFonts w:ascii="Times New Roman" w:hAnsi="Times New Roman" w:cs="Times New Roman"/>
          <w:b/>
          <w:bCs/>
        </w:rPr>
        <w:t>PROTOKOLL</w:t>
      </w:r>
      <w:r w:rsidR="008257CD">
        <w:rPr>
          <w:rFonts w:ascii="Times New Roman" w:hAnsi="Times New Roman" w:cs="Times New Roman"/>
          <w:b/>
          <w:bCs/>
        </w:rPr>
        <w:tab/>
      </w:r>
      <w:r w:rsidR="008257CD">
        <w:rPr>
          <w:rFonts w:ascii="Times New Roman" w:hAnsi="Times New Roman" w:cs="Times New Roman"/>
        </w:rPr>
        <w:t>fört vid ordinarie förening</w:t>
      </w:r>
      <w:r w:rsidR="00E11721">
        <w:rPr>
          <w:rFonts w:ascii="Times New Roman" w:hAnsi="Times New Roman" w:cs="Times New Roman"/>
        </w:rPr>
        <w:t>s</w:t>
      </w:r>
      <w:r w:rsidR="008257CD">
        <w:rPr>
          <w:rFonts w:ascii="Times New Roman" w:hAnsi="Times New Roman" w:cs="Times New Roman"/>
        </w:rPr>
        <w:t xml:space="preserve">stämma i </w:t>
      </w:r>
      <w:r w:rsidR="00655639">
        <w:rPr>
          <w:rFonts w:ascii="Times New Roman" w:hAnsi="Times New Roman" w:cs="Times New Roman"/>
          <w:b/>
          <w:bCs/>
        </w:rPr>
        <w:t>Bostadsrättsföreningen</w:t>
      </w:r>
      <w:r w:rsidR="0053111E">
        <w:rPr>
          <w:rFonts w:ascii="Times New Roman" w:hAnsi="Times New Roman" w:cs="Times New Roman"/>
          <w:b/>
          <w:bCs/>
        </w:rPr>
        <w:t xml:space="preserve"> Porten </w:t>
      </w:r>
      <w:r w:rsidR="0053111E">
        <w:rPr>
          <w:rFonts w:ascii="Times New Roman" w:hAnsi="Times New Roman" w:cs="Times New Roman"/>
        </w:rPr>
        <w:t>2026-05-19 i Östra Grundskolans aula.</w:t>
      </w:r>
    </w:p>
    <w:p w14:paraId="443BED25" w14:textId="22C03174" w:rsidR="003B4480" w:rsidRDefault="003B4480" w:rsidP="0053111E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Närvarande:</w:t>
      </w:r>
      <w:r>
        <w:rPr>
          <w:rFonts w:ascii="Times New Roman" w:hAnsi="Times New Roman" w:cs="Times New Roman"/>
        </w:rPr>
        <w:tab/>
      </w:r>
      <w:r w:rsidR="002B5DEB">
        <w:rPr>
          <w:rFonts w:ascii="Times New Roman" w:hAnsi="Times New Roman" w:cs="Times New Roman"/>
        </w:rPr>
        <w:t>58 rös</w:t>
      </w:r>
      <w:r w:rsidR="00BA7C4B">
        <w:rPr>
          <w:rFonts w:ascii="Times New Roman" w:hAnsi="Times New Roman" w:cs="Times New Roman"/>
        </w:rPr>
        <w:t>t</w:t>
      </w:r>
      <w:r w:rsidR="002B5DEB">
        <w:rPr>
          <w:rFonts w:ascii="Times New Roman" w:hAnsi="Times New Roman" w:cs="Times New Roman"/>
        </w:rPr>
        <w:t>berättigade medlemmar, varav 2 ombud</w:t>
      </w:r>
      <w:r w:rsidR="00BA7C4B">
        <w:rPr>
          <w:rFonts w:ascii="Times New Roman" w:hAnsi="Times New Roman" w:cs="Times New Roman"/>
        </w:rPr>
        <w:t xml:space="preserve"> enligt upprättad förteckning.</w:t>
      </w:r>
    </w:p>
    <w:p w14:paraId="2D511EE0" w14:textId="77777777" w:rsidR="00BA7C4B" w:rsidRDefault="00BA7C4B" w:rsidP="0053111E">
      <w:pPr>
        <w:ind w:left="2604" w:hanging="2604"/>
        <w:rPr>
          <w:rFonts w:ascii="Times New Roman" w:hAnsi="Times New Roman" w:cs="Times New Roman"/>
        </w:rPr>
      </w:pPr>
    </w:p>
    <w:p w14:paraId="36A513EF" w14:textId="0B916A8D" w:rsidR="00BA7C4B" w:rsidRDefault="00002CCF" w:rsidP="0053111E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28EF5242" w14:textId="77777777" w:rsidR="00A866FF" w:rsidRDefault="000105A5" w:rsidP="00A866FF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11721">
        <w:rPr>
          <w:rFonts w:ascii="Times New Roman" w:hAnsi="Times New Roman" w:cs="Times New Roman"/>
        </w:rPr>
        <w:t xml:space="preserve">Ordförande Henrik Pedersen hälsade de närvarande välkomna till </w:t>
      </w:r>
      <w:r w:rsidR="00E11721" w:rsidRPr="00E11721">
        <w:rPr>
          <w:rFonts w:ascii="Times New Roman" w:hAnsi="Times New Roman" w:cs="Times New Roman"/>
        </w:rPr>
        <w:t>årets</w:t>
      </w:r>
      <w:r w:rsidRPr="00E11721">
        <w:rPr>
          <w:rFonts w:ascii="Times New Roman" w:hAnsi="Times New Roman" w:cs="Times New Roman"/>
        </w:rPr>
        <w:t xml:space="preserve"> ordinarie </w:t>
      </w:r>
      <w:r w:rsidR="00E11721" w:rsidRPr="00E11721">
        <w:rPr>
          <w:rFonts w:ascii="Times New Roman" w:hAnsi="Times New Roman" w:cs="Times New Roman"/>
        </w:rPr>
        <w:t>förening</w:t>
      </w:r>
      <w:r w:rsidR="00E11721">
        <w:rPr>
          <w:rFonts w:ascii="Times New Roman" w:hAnsi="Times New Roman" w:cs="Times New Roman"/>
        </w:rPr>
        <w:t>s</w:t>
      </w:r>
      <w:r w:rsidR="00E11721" w:rsidRPr="00E11721">
        <w:rPr>
          <w:rFonts w:ascii="Times New Roman" w:hAnsi="Times New Roman" w:cs="Times New Roman"/>
        </w:rPr>
        <w:t xml:space="preserve">stämma. </w:t>
      </w:r>
      <w:r w:rsidR="00E11721">
        <w:rPr>
          <w:rFonts w:ascii="Times New Roman" w:hAnsi="Times New Roman" w:cs="Times New Roman"/>
        </w:rPr>
        <w:t>Stämman förklarades öppnad.</w:t>
      </w:r>
    </w:p>
    <w:p w14:paraId="6572B221" w14:textId="735F4537" w:rsidR="0059399B" w:rsidRPr="00A866FF" w:rsidRDefault="0059399B" w:rsidP="00A866FF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2</w:t>
      </w:r>
      <w:r>
        <w:rPr>
          <w:rFonts w:ascii="Times New Roman" w:hAnsi="Times New Roman" w:cs="Times New Roman"/>
          <w:b/>
          <w:bCs/>
        </w:rPr>
        <w:tab/>
        <w:t>VAL A</w:t>
      </w:r>
      <w:r w:rsidRPr="008F2BEC">
        <w:rPr>
          <w:rFonts w:ascii="Times New Roman" w:hAnsi="Times New Roman" w:cs="Times New Roman"/>
          <w:b/>
          <w:bCs/>
        </w:rPr>
        <w:t>V S</w:t>
      </w:r>
      <w:r w:rsidR="008F2BEC" w:rsidRPr="008F2BEC">
        <w:rPr>
          <w:rFonts w:ascii="Times New Roman" w:hAnsi="Times New Roman" w:cs="Times New Roman"/>
          <w:b/>
          <w:bCs/>
        </w:rPr>
        <w:t>T</w:t>
      </w:r>
      <w:r w:rsidRPr="008F2BEC">
        <w:rPr>
          <w:rFonts w:ascii="Times New Roman" w:hAnsi="Times New Roman" w:cs="Times New Roman"/>
          <w:b/>
          <w:bCs/>
        </w:rPr>
        <w:t>ÄMMOORDFÖRANDE</w:t>
      </w:r>
    </w:p>
    <w:p w14:paraId="27629EC9" w14:textId="5953F34E" w:rsidR="00837D08" w:rsidRDefault="00516428" w:rsidP="001060DA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Gunnar Lundblad valdes </w:t>
      </w:r>
      <w:r w:rsidR="00E309C2">
        <w:rPr>
          <w:rFonts w:ascii="Times New Roman" w:hAnsi="Times New Roman" w:cs="Times New Roman"/>
        </w:rPr>
        <w:t>att som stämmoordförande leda stämma</w:t>
      </w:r>
      <w:r w:rsidR="00837D08">
        <w:rPr>
          <w:rFonts w:ascii="Times New Roman" w:hAnsi="Times New Roman" w:cs="Times New Roman"/>
        </w:rPr>
        <w:t>n.</w:t>
      </w:r>
    </w:p>
    <w:p w14:paraId="77353506" w14:textId="066DA8CA" w:rsidR="00837D08" w:rsidRDefault="00837D08" w:rsidP="0053111E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</w:t>
      </w:r>
      <w:r>
        <w:rPr>
          <w:rFonts w:ascii="Times New Roman" w:hAnsi="Times New Roman" w:cs="Times New Roman"/>
          <w:b/>
          <w:bCs/>
        </w:rPr>
        <w:tab/>
        <w:t>GODKÄNNANDE AV DAGORDNINGEN</w:t>
      </w:r>
    </w:p>
    <w:p w14:paraId="07D6E487" w14:textId="2686B55F" w:rsidR="0069074C" w:rsidRDefault="00B46EF2" w:rsidP="001060DA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Den i k</w:t>
      </w:r>
      <w:r w:rsidR="0069074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llelsen intagna dagordningen godkändes</w:t>
      </w:r>
      <w:r w:rsidR="0069074C">
        <w:rPr>
          <w:rFonts w:ascii="Times New Roman" w:hAnsi="Times New Roman" w:cs="Times New Roman"/>
        </w:rPr>
        <w:t>.</w:t>
      </w:r>
    </w:p>
    <w:p w14:paraId="40FA16B3" w14:textId="35958416" w:rsidR="0069074C" w:rsidRDefault="0069074C" w:rsidP="0053111E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4</w:t>
      </w:r>
      <w:r>
        <w:rPr>
          <w:rFonts w:ascii="Times New Roman" w:hAnsi="Times New Roman" w:cs="Times New Roman"/>
          <w:b/>
          <w:bCs/>
        </w:rPr>
        <w:tab/>
      </w:r>
      <w:r w:rsidR="006D0592">
        <w:rPr>
          <w:rFonts w:ascii="Times New Roman" w:hAnsi="Times New Roman" w:cs="Times New Roman"/>
          <w:b/>
          <w:bCs/>
        </w:rPr>
        <w:t>ANMÄLAN AV STÄMMOORDFÖRANDENS FÖRSLAG TILL SEKRETERA</w:t>
      </w:r>
      <w:r w:rsidR="00423144">
        <w:rPr>
          <w:rFonts w:ascii="Times New Roman" w:hAnsi="Times New Roman" w:cs="Times New Roman"/>
          <w:b/>
          <w:bCs/>
        </w:rPr>
        <w:t>RE</w:t>
      </w:r>
    </w:p>
    <w:p w14:paraId="1404866A" w14:textId="0B49E743" w:rsidR="0015183F" w:rsidRDefault="00423144" w:rsidP="001060DA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Stämmoordföranden anmälde Kerstin Lindh som sitt val av protokollförare</w:t>
      </w:r>
      <w:r w:rsidR="0015183F">
        <w:rPr>
          <w:rFonts w:ascii="Times New Roman" w:hAnsi="Times New Roman" w:cs="Times New Roman"/>
        </w:rPr>
        <w:t>. Stämman godkände valet.</w:t>
      </w:r>
    </w:p>
    <w:p w14:paraId="3D83D152" w14:textId="0D1C03C0" w:rsidR="0015183F" w:rsidRDefault="0015183F" w:rsidP="00AD5213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</w:t>
      </w:r>
      <w:r>
        <w:rPr>
          <w:rFonts w:ascii="Times New Roman" w:hAnsi="Times New Roman" w:cs="Times New Roman"/>
          <w:b/>
          <w:bCs/>
        </w:rPr>
        <w:tab/>
      </w:r>
      <w:r w:rsidR="00EA0099">
        <w:rPr>
          <w:rFonts w:ascii="Times New Roman" w:hAnsi="Times New Roman" w:cs="Times New Roman"/>
          <w:b/>
          <w:bCs/>
        </w:rPr>
        <w:t>VAL AV TVÅ JUSTERARE OCH RÖSTRÄKNARE</w:t>
      </w:r>
    </w:p>
    <w:p w14:paraId="55FEA200" w14:textId="693CBC5F" w:rsidR="00AD5213" w:rsidRDefault="00AD5213" w:rsidP="00AD5213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5C0C92">
        <w:rPr>
          <w:rFonts w:ascii="Times New Roman" w:hAnsi="Times New Roman" w:cs="Times New Roman"/>
        </w:rPr>
        <w:t xml:space="preserve">Att jämte ordföranden justera </w:t>
      </w:r>
      <w:r w:rsidR="00270228">
        <w:rPr>
          <w:rFonts w:ascii="Times New Roman" w:hAnsi="Times New Roman" w:cs="Times New Roman"/>
        </w:rPr>
        <w:t xml:space="preserve">protokollet valdes Mathias </w:t>
      </w:r>
      <w:proofErr w:type="spellStart"/>
      <w:r w:rsidR="00270228">
        <w:rPr>
          <w:rFonts w:ascii="Times New Roman" w:hAnsi="Times New Roman" w:cs="Times New Roman"/>
        </w:rPr>
        <w:t>Thim</w:t>
      </w:r>
      <w:proofErr w:type="spellEnd"/>
      <w:r w:rsidR="00270228">
        <w:rPr>
          <w:rFonts w:ascii="Times New Roman" w:hAnsi="Times New Roman" w:cs="Times New Roman"/>
        </w:rPr>
        <w:t xml:space="preserve"> och </w:t>
      </w:r>
      <w:proofErr w:type="spellStart"/>
      <w:r w:rsidR="00270228">
        <w:rPr>
          <w:rFonts w:ascii="Times New Roman" w:hAnsi="Times New Roman" w:cs="Times New Roman"/>
        </w:rPr>
        <w:t>E</w:t>
      </w:r>
      <w:r w:rsidR="000A0850">
        <w:rPr>
          <w:rFonts w:ascii="Times New Roman" w:hAnsi="Times New Roman" w:cs="Times New Roman"/>
        </w:rPr>
        <w:t>lzbieta</w:t>
      </w:r>
      <w:proofErr w:type="spellEnd"/>
      <w:r w:rsidR="000A0850">
        <w:rPr>
          <w:rFonts w:ascii="Times New Roman" w:hAnsi="Times New Roman" w:cs="Times New Roman"/>
        </w:rPr>
        <w:t xml:space="preserve"> </w:t>
      </w:r>
      <w:proofErr w:type="spellStart"/>
      <w:r w:rsidR="000A0850">
        <w:rPr>
          <w:rFonts w:ascii="Times New Roman" w:hAnsi="Times New Roman" w:cs="Times New Roman"/>
        </w:rPr>
        <w:t>Ostrowska</w:t>
      </w:r>
      <w:proofErr w:type="spellEnd"/>
      <w:r w:rsidR="00D04715">
        <w:rPr>
          <w:rFonts w:ascii="Times New Roman" w:hAnsi="Times New Roman" w:cs="Times New Roman"/>
        </w:rPr>
        <w:t>.</w:t>
      </w:r>
    </w:p>
    <w:p w14:paraId="38E6D7DF" w14:textId="5F2FD28B" w:rsidR="003F2F34" w:rsidRDefault="003F2F34" w:rsidP="00AD5213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  <w:b/>
          <w:bCs/>
        </w:rPr>
        <w:tab/>
      </w:r>
      <w:r w:rsidR="00002CCF">
        <w:rPr>
          <w:rFonts w:ascii="Times New Roman" w:hAnsi="Times New Roman" w:cs="Times New Roman"/>
          <w:b/>
          <w:bCs/>
        </w:rPr>
        <w:t xml:space="preserve">FRÅGA OM STÄMMAN BLIVIT </w:t>
      </w:r>
      <w:r w:rsidR="00DE2DE0">
        <w:rPr>
          <w:rFonts w:ascii="Times New Roman" w:hAnsi="Times New Roman" w:cs="Times New Roman"/>
          <w:b/>
          <w:bCs/>
        </w:rPr>
        <w:t>I STADGEENLIG ORDNING UTLYST</w:t>
      </w:r>
    </w:p>
    <w:p w14:paraId="7192606B" w14:textId="067F0D07" w:rsidR="00BA7C4B" w:rsidRDefault="00DE2DE0" w:rsidP="00B64263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4D75D3" w:rsidRPr="00B64263">
        <w:rPr>
          <w:rFonts w:ascii="Times New Roman" w:hAnsi="Times New Roman" w:cs="Times New Roman"/>
        </w:rPr>
        <w:t>Att stämman utlysts enligt stämman</w:t>
      </w:r>
      <w:r w:rsidR="004D75D3">
        <w:rPr>
          <w:rFonts w:ascii="Times New Roman" w:hAnsi="Times New Roman" w:cs="Times New Roman"/>
          <w:b/>
          <w:bCs/>
        </w:rPr>
        <w:t xml:space="preserve"> </w:t>
      </w:r>
      <w:r w:rsidR="004D75D3" w:rsidRPr="00B64263">
        <w:rPr>
          <w:rFonts w:ascii="Times New Roman" w:hAnsi="Times New Roman" w:cs="Times New Roman"/>
        </w:rPr>
        <w:t>bekräftades.</w:t>
      </w:r>
    </w:p>
    <w:p w14:paraId="3EF56219" w14:textId="7E3FF332" w:rsidR="00A9794F" w:rsidRDefault="00A9794F" w:rsidP="00B64263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  <w:b/>
          <w:bCs/>
        </w:rPr>
        <w:tab/>
      </w:r>
      <w:r w:rsidR="0028787C">
        <w:rPr>
          <w:rFonts w:ascii="Times New Roman" w:hAnsi="Times New Roman" w:cs="Times New Roman"/>
          <w:b/>
          <w:bCs/>
        </w:rPr>
        <w:t>FASTSTÄLLANDE AV RÖSTLÄNGD</w:t>
      </w:r>
    </w:p>
    <w:p w14:paraId="1FE61896" w14:textId="23818D50" w:rsidR="0028787C" w:rsidRDefault="0028787C" w:rsidP="00B64263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3A0AF6" w:rsidRPr="003A0AF6">
        <w:rPr>
          <w:rFonts w:ascii="Times New Roman" w:hAnsi="Times New Roman" w:cs="Times New Roman"/>
        </w:rPr>
        <w:t>Upprättad förteckning över 58</w:t>
      </w:r>
      <w:r w:rsidR="003A0AF6">
        <w:rPr>
          <w:rFonts w:ascii="Times New Roman" w:hAnsi="Times New Roman" w:cs="Times New Roman"/>
        </w:rPr>
        <w:t xml:space="preserve"> rös</w:t>
      </w:r>
      <w:r w:rsidR="00202981">
        <w:rPr>
          <w:rFonts w:ascii="Times New Roman" w:hAnsi="Times New Roman" w:cs="Times New Roman"/>
        </w:rPr>
        <w:t>t</w:t>
      </w:r>
      <w:r w:rsidR="003A0AF6">
        <w:rPr>
          <w:rFonts w:ascii="Times New Roman" w:hAnsi="Times New Roman" w:cs="Times New Roman"/>
        </w:rPr>
        <w:t>berättigade medlemmar</w:t>
      </w:r>
      <w:r w:rsidR="00202981">
        <w:rPr>
          <w:rFonts w:ascii="Times New Roman" w:hAnsi="Times New Roman" w:cs="Times New Roman"/>
        </w:rPr>
        <w:t xml:space="preserve">, varav 2 </w:t>
      </w:r>
      <w:r w:rsidR="000D3CF6">
        <w:rPr>
          <w:rFonts w:ascii="Times New Roman" w:hAnsi="Times New Roman" w:cs="Times New Roman"/>
        </w:rPr>
        <w:t xml:space="preserve"> </w:t>
      </w:r>
    </w:p>
    <w:p w14:paraId="3579B35C" w14:textId="43E4240C" w:rsidR="00094027" w:rsidRDefault="00094027" w:rsidP="00B64263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  <w:r>
        <w:rPr>
          <w:rFonts w:ascii="Times New Roman" w:hAnsi="Times New Roman" w:cs="Times New Roman"/>
        </w:rPr>
        <w:tab/>
      </w:r>
      <w:r w:rsidR="00A31D56">
        <w:rPr>
          <w:rFonts w:ascii="Times New Roman" w:hAnsi="Times New Roman" w:cs="Times New Roman"/>
          <w:b/>
          <w:bCs/>
        </w:rPr>
        <w:t>FÖREDRAGNING AV STYRELSENS ÅRSREDOVISNING</w:t>
      </w:r>
    </w:p>
    <w:p w14:paraId="6A81D734" w14:textId="3E67505D" w:rsidR="008E6E91" w:rsidRDefault="008E6E91" w:rsidP="00B64263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6757">
        <w:rPr>
          <w:rFonts w:ascii="Times New Roman" w:hAnsi="Times New Roman" w:cs="Times New Roman"/>
        </w:rPr>
        <w:t xml:space="preserve">Henrik Pedersen </w:t>
      </w:r>
      <w:r w:rsidR="00C81DA8">
        <w:rPr>
          <w:rFonts w:ascii="Times New Roman" w:hAnsi="Times New Roman" w:cs="Times New Roman"/>
        </w:rPr>
        <w:t>föredrog årsredovisningen. Påtalades att styrelsen</w:t>
      </w:r>
      <w:r w:rsidR="00A15E2D">
        <w:rPr>
          <w:rFonts w:ascii="Times New Roman" w:hAnsi="Times New Roman" w:cs="Times New Roman"/>
        </w:rPr>
        <w:t xml:space="preserve"> bör informera medlemmarna bättre </w:t>
      </w:r>
      <w:r w:rsidR="00705F25">
        <w:rPr>
          <w:rFonts w:ascii="Times New Roman" w:hAnsi="Times New Roman" w:cs="Times New Roman"/>
        </w:rPr>
        <w:t xml:space="preserve">när </w:t>
      </w:r>
      <w:r w:rsidR="0075780A">
        <w:rPr>
          <w:rFonts w:ascii="Times New Roman" w:hAnsi="Times New Roman" w:cs="Times New Roman"/>
        </w:rPr>
        <w:t>kostnaderna för</w:t>
      </w:r>
      <w:r w:rsidR="00730BAA">
        <w:rPr>
          <w:rFonts w:ascii="Times New Roman" w:hAnsi="Times New Roman" w:cs="Times New Roman"/>
        </w:rPr>
        <w:t xml:space="preserve"> vi</w:t>
      </w:r>
      <w:r w:rsidR="0049110E">
        <w:rPr>
          <w:rFonts w:ascii="Times New Roman" w:hAnsi="Times New Roman" w:cs="Times New Roman"/>
        </w:rPr>
        <w:t>dtagna</w:t>
      </w:r>
      <w:r w:rsidR="0075780A">
        <w:rPr>
          <w:rFonts w:ascii="Times New Roman" w:hAnsi="Times New Roman" w:cs="Times New Roman"/>
        </w:rPr>
        <w:t xml:space="preserve"> </w:t>
      </w:r>
      <w:r w:rsidR="005F7CBF">
        <w:rPr>
          <w:rFonts w:ascii="Times New Roman" w:hAnsi="Times New Roman" w:cs="Times New Roman"/>
        </w:rPr>
        <w:t>åtgärd</w:t>
      </w:r>
      <w:r w:rsidR="0049110E">
        <w:rPr>
          <w:rFonts w:ascii="Times New Roman" w:hAnsi="Times New Roman" w:cs="Times New Roman"/>
        </w:rPr>
        <w:t>er</w:t>
      </w:r>
      <w:r w:rsidR="005F7CBF">
        <w:rPr>
          <w:rFonts w:ascii="Times New Roman" w:hAnsi="Times New Roman" w:cs="Times New Roman"/>
        </w:rPr>
        <w:t xml:space="preserve"> blir </w:t>
      </w:r>
      <w:r w:rsidR="00730BAA">
        <w:rPr>
          <w:rFonts w:ascii="Times New Roman" w:hAnsi="Times New Roman" w:cs="Times New Roman"/>
        </w:rPr>
        <w:t>väsentligt högre ä</w:t>
      </w:r>
      <w:r w:rsidR="0049110E">
        <w:rPr>
          <w:rFonts w:ascii="Times New Roman" w:hAnsi="Times New Roman" w:cs="Times New Roman"/>
        </w:rPr>
        <w:t>n</w:t>
      </w:r>
      <w:r w:rsidR="00730BAA">
        <w:rPr>
          <w:rFonts w:ascii="Times New Roman" w:hAnsi="Times New Roman" w:cs="Times New Roman"/>
        </w:rPr>
        <w:t xml:space="preserve"> budgeterat.</w:t>
      </w:r>
    </w:p>
    <w:p w14:paraId="7B4B6F07" w14:textId="77777777" w:rsidR="0091262A" w:rsidRDefault="0091262A" w:rsidP="00B64263">
      <w:pPr>
        <w:ind w:left="2604" w:hanging="2604"/>
        <w:rPr>
          <w:rFonts w:ascii="Times New Roman" w:hAnsi="Times New Roman" w:cs="Times New Roman"/>
          <w:b/>
          <w:bCs/>
        </w:rPr>
      </w:pPr>
    </w:p>
    <w:p w14:paraId="535BC99A" w14:textId="10FEA131" w:rsidR="0091262A" w:rsidRDefault="00A91654" w:rsidP="00B64263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14:paraId="3BCCB853" w14:textId="776B68CE" w:rsidR="007D436F" w:rsidRDefault="000832E4" w:rsidP="00B64263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§ 9</w:t>
      </w:r>
      <w:r>
        <w:rPr>
          <w:rFonts w:ascii="Times New Roman" w:hAnsi="Times New Roman" w:cs="Times New Roman"/>
          <w:b/>
          <w:bCs/>
        </w:rPr>
        <w:tab/>
        <w:t>FÖREDRAGNING AV REVISORERNAS BERÄTTELSE</w:t>
      </w:r>
    </w:p>
    <w:p w14:paraId="58C7DE3F" w14:textId="77777777" w:rsidR="003163D4" w:rsidRDefault="000832E4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E7183E">
        <w:rPr>
          <w:rFonts w:ascii="Times New Roman" w:hAnsi="Times New Roman" w:cs="Times New Roman"/>
        </w:rPr>
        <w:t xml:space="preserve">Stämmoordföranden </w:t>
      </w:r>
      <w:r w:rsidR="000729FB">
        <w:rPr>
          <w:rFonts w:ascii="Times New Roman" w:hAnsi="Times New Roman" w:cs="Times New Roman"/>
        </w:rPr>
        <w:t xml:space="preserve">redogjorde för revisionsberättelsens </w:t>
      </w:r>
      <w:r w:rsidR="00107C94">
        <w:rPr>
          <w:rFonts w:ascii="Times New Roman" w:hAnsi="Times New Roman" w:cs="Times New Roman"/>
        </w:rPr>
        <w:t>Uttalande.</w:t>
      </w:r>
      <w:r w:rsidR="0091262A">
        <w:rPr>
          <w:rFonts w:ascii="Times New Roman" w:hAnsi="Times New Roman" w:cs="Times New Roman"/>
        </w:rPr>
        <w:t xml:space="preserve"> </w:t>
      </w:r>
      <w:r w:rsidR="000B2991">
        <w:rPr>
          <w:rFonts w:ascii="Times New Roman" w:hAnsi="Times New Roman" w:cs="Times New Roman"/>
        </w:rPr>
        <w:t xml:space="preserve">Konstaterades att </w:t>
      </w:r>
      <w:r w:rsidR="00527087">
        <w:rPr>
          <w:rFonts w:ascii="Times New Roman" w:hAnsi="Times New Roman" w:cs="Times New Roman"/>
        </w:rPr>
        <w:t>revisorerna avgett en ”ren”</w:t>
      </w:r>
      <w:r w:rsidR="00D42FD5">
        <w:rPr>
          <w:rFonts w:ascii="Times New Roman" w:hAnsi="Times New Roman" w:cs="Times New Roman"/>
        </w:rPr>
        <w:t xml:space="preserve"> revisionsberättelse.</w:t>
      </w:r>
    </w:p>
    <w:p w14:paraId="5197EB16" w14:textId="269266EF" w:rsidR="00D42FD5" w:rsidRDefault="00D76EE5" w:rsidP="00F329A8">
      <w:pPr>
        <w:ind w:left="2604" w:hanging="2604"/>
        <w:rPr>
          <w:rFonts w:ascii="Times New Roman" w:hAnsi="Times New Roman" w:cs="Times New Roman"/>
        </w:rPr>
      </w:pPr>
      <w:r w:rsidRPr="00374B9D">
        <w:rPr>
          <w:rFonts w:ascii="Times New Roman" w:hAnsi="Times New Roman" w:cs="Times New Roman"/>
        </w:rPr>
        <w:t>§</w:t>
      </w:r>
      <w:r w:rsidR="00F329A8">
        <w:rPr>
          <w:rFonts w:ascii="Times New Roman" w:hAnsi="Times New Roman" w:cs="Times New Roman"/>
        </w:rPr>
        <w:t xml:space="preserve"> </w:t>
      </w:r>
      <w:r w:rsidR="00F329A8">
        <w:rPr>
          <w:rFonts w:ascii="Times New Roman" w:hAnsi="Times New Roman" w:cs="Times New Roman"/>
          <w:b/>
          <w:bCs/>
        </w:rPr>
        <w:t>10</w:t>
      </w:r>
      <w:r w:rsidRPr="00374B9D">
        <w:rPr>
          <w:rFonts w:ascii="Times New Roman" w:hAnsi="Times New Roman" w:cs="Times New Roman"/>
        </w:rPr>
        <w:tab/>
      </w:r>
      <w:r w:rsidRPr="00374B9D">
        <w:rPr>
          <w:rFonts w:ascii="Times New Roman" w:hAnsi="Times New Roman" w:cs="Times New Roman"/>
          <w:b/>
          <w:bCs/>
        </w:rPr>
        <w:t xml:space="preserve">BESLUT OM </w:t>
      </w:r>
      <w:r w:rsidR="005C4718" w:rsidRPr="00374B9D">
        <w:rPr>
          <w:rFonts w:ascii="Times New Roman" w:hAnsi="Times New Roman" w:cs="Times New Roman"/>
          <w:b/>
          <w:bCs/>
        </w:rPr>
        <w:t>FASTSTÄLLANDE AV RESULTAT- OCH</w:t>
      </w:r>
      <w:r w:rsidR="00150A89" w:rsidRPr="00374B9D">
        <w:rPr>
          <w:rFonts w:ascii="Times New Roman" w:hAnsi="Times New Roman" w:cs="Times New Roman"/>
        </w:rPr>
        <w:t xml:space="preserve"> </w:t>
      </w:r>
      <w:r w:rsidR="00150A89">
        <w:rPr>
          <w:rFonts w:ascii="Times New Roman" w:hAnsi="Times New Roman" w:cs="Times New Roman"/>
          <w:b/>
          <w:bCs/>
        </w:rPr>
        <w:t>BALANSRÄKNING 2025-12-31</w:t>
      </w:r>
    </w:p>
    <w:p w14:paraId="2BAC7650" w14:textId="31C11448" w:rsidR="003163D4" w:rsidRDefault="003163D4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972E8">
        <w:rPr>
          <w:rFonts w:ascii="Times New Roman" w:hAnsi="Times New Roman" w:cs="Times New Roman"/>
        </w:rPr>
        <w:t>Stämman beslöt fastställa resultat- och balansräkningen</w:t>
      </w:r>
      <w:r w:rsidR="005A3DD1">
        <w:rPr>
          <w:rFonts w:ascii="Times New Roman" w:hAnsi="Times New Roman" w:cs="Times New Roman"/>
        </w:rPr>
        <w:t>.</w:t>
      </w:r>
    </w:p>
    <w:p w14:paraId="793622E6" w14:textId="5C5E52DB" w:rsidR="005A3DD1" w:rsidRDefault="005A3DD1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11</w:t>
      </w:r>
      <w:r>
        <w:rPr>
          <w:rFonts w:ascii="Times New Roman" w:hAnsi="Times New Roman" w:cs="Times New Roman"/>
          <w:b/>
          <w:bCs/>
        </w:rPr>
        <w:tab/>
      </w:r>
      <w:r w:rsidR="00E11E51">
        <w:rPr>
          <w:rFonts w:ascii="Times New Roman" w:hAnsi="Times New Roman" w:cs="Times New Roman"/>
          <w:b/>
          <w:bCs/>
        </w:rPr>
        <w:t>BESLUT OM RESULTATDISPOSITION</w:t>
      </w:r>
    </w:p>
    <w:p w14:paraId="148C3A28" w14:textId="7D1D306C" w:rsidR="00930934" w:rsidRDefault="00930934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C72E2">
        <w:rPr>
          <w:rFonts w:ascii="Times New Roman" w:hAnsi="Times New Roman" w:cs="Times New Roman"/>
        </w:rPr>
        <w:t xml:space="preserve">2025 </w:t>
      </w:r>
      <w:r w:rsidR="00CB20FD">
        <w:rPr>
          <w:rFonts w:ascii="Times New Roman" w:hAnsi="Times New Roman" w:cs="Times New Roman"/>
        </w:rPr>
        <w:t>års resultat uppgår till</w:t>
      </w:r>
      <w:r w:rsidR="00A91654">
        <w:rPr>
          <w:rFonts w:ascii="Times New Roman" w:hAnsi="Times New Roman" w:cs="Times New Roman"/>
        </w:rPr>
        <w:tab/>
      </w:r>
      <w:r w:rsidR="00530B2F">
        <w:rPr>
          <w:rFonts w:ascii="Times New Roman" w:hAnsi="Times New Roman" w:cs="Times New Roman"/>
        </w:rPr>
        <w:t xml:space="preserve">    </w:t>
      </w:r>
      <w:r w:rsidR="00CB20FD">
        <w:rPr>
          <w:rFonts w:ascii="Times New Roman" w:hAnsi="Times New Roman" w:cs="Times New Roman"/>
        </w:rPr>
        <w:t xml:space="preserve"> 676 467 </w:t>
      </w:r>
      <w:r w:rsidR="007B0DEF">
        <w:rPr>
          <w:rFonts w:ascii="Times New Roman" w:hAnsi="Times New Roman" w:cs="Times New Roman"/>
        </w:rPr>
        <w:t>kronor</w:t>
      </w:r>
      <w:r w:rsidR="00FE50F5">
        <w:rPr>
          <w:rFonts w:ascii="Times New Roman" w:hAnsi="Times New Roman" w:cs="Times New Roman"/>
        </w:rPr>
        <w:br/>
      </w:r>
      <w:r w:rsidR="00F06E03">
        <w:rPr>
          <w:rFonts w:ascii="Times New Roman" w:hAnsi="Times New Roman" w:cs="Times New Roman"/>
        </w:rPr>
        <w:t>a</w:t>
      </w:r>
      <w:r w:rsidR="00597B74">
        <w:rPr>
          <w:rFonts w:ascii="Times New Roman" w:hAnsi="Times New Roman" w:cs="Times New Roman"/>
        </w:rPr>
        <w:t xml:space="preserve">nsamlad förlust </w:t>
      </w:r>
      <w:r w:rsidR="00A91654">
        <w:rPr>
          <w:rFonts w:ascii="Times New Roman" w:hAnsi="Times New Roman" w:cs="Times New Roman"/>
        </w:rPr>
        <w:tab/>
        <w:t xml:space="preserve">                       </w:t>
      </w:r>
      <w:r w:rsidR="00530B2F">
        <w:rPr>
          <w:rFonts w:ascii="Times New Roman" w:hAnsi="Times New Roman" w:cs="Times New Roman"/>
        </w:rPr>
        <w:t>-1</w:t>
      </w:r>
      <w:r w:rsidR="007B0DEF">
        <w:rPr>
          <w:rFonts w:ascii="Times New Roman" w:hAnsi="Times New Roman" w:cs="Times New Roman"/>
        </w:rPr>
        <w:t> 998 069</w:t>
      </w:r>
      <w:r w:rsidR="00530B2F">
        <w:rPr>
          <w:rFonts w:ascii="Times New Roman" w:hAnsi="Times New Roman" w:cs="Times New Roman"/>
        </w:rPr>
        <w:t xml:space="preserve"> kronor</w:t>
      </w:r>
    </w:p>
    <w:p w14:paraId="10CD0FC4" w14:textId="4DEADBE4" w:rsidR="00F06E03" w:rsidRDefault="00F06E03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behandlas så att</w:t>
      </w:r>
      <w:r w:rsidR="00B7339D">
        <w:rPr>
          <w:rFonts w:ascii="Times New Roman" w:hAnsi="Times New Roman" w:cs="Times New Roman"/>
        </w:rPr>
        <w:br/>
        <w:t>avsättning till yttre underhållsfond</w:t>
      </w:r>
      <w:r w:rsidR="00B7339D">
        <w:rPr>
          <w:rFonts w:ascii="Times New Roman" w:hAnsi="Times New Roman" w:cs="Times New Roman"/>
        </w:rPr>
        <w:tab/>
      </w:r>
      <w:r w:rsidR="00990579">
        <w:rPr>
          <w:rFonts w:ascii="Times New Roman" w:hAnsi="Times New Roman" w:cs="Times New Roman"/>
        </w:rPr>
        <w:t xml:space="preserve"> </w:t>
      </w:r>
      <w:r w:rsidR="00EE087E">
        <w:rPr>
          <w:rFonts w:ascii="Times New Roman" w:hAnsi="Times New Roman" w:cs="Times New Roman"/>
        </w:rPr>
        <w:t xml:space="preserve"> </w:t>
      </w:r>
      <w:r w:rsidR="00990579">
        <w:rPr>
          <w:rFonts w:ascii="Times New Roman" w:hAnsi="Times New Roman" w:cs="Times New Roman"/>
        </w:rPr>
        <w:t xml:space="preserve"> 2 300 000 kronor</w:t>
      </w:r>
      <w:r w:rsidR="00990579">
        <w:rPr>
          <w:rFonts w:ascii="Times New Roman" w:hAnsi="Times New Roman" w:cs="Times New Roman"/>
        </w:rPr>
        <w:br/>
        <w:t>i ny räkning överföres</w:t>
      </w:r>
      <w:r w:rsidR="00EE087E">
        <w:rPr>
          <w:rFonts w:ascii="Times New Roman" w:hAnsi="Times New Roman" w:cs="Times New Roman"/>
        </w:rPr>
        <w:tab/>
      </w:r>
      <w:r w:rsidR="00EE087E">
        <w:rPr>
          <w:rFonts w:ascii="Times New Roman" w:hAnsi="Times New Roman" w:cs="Times New Roman"/>
        </w:rPr>
        <w:tab/>
        <w:t xml:space="preserve">   3 621 602 kronor</w:t>
      </w:r>
    </w:p>
    <w:p w14:paraId="10E5ECAE" w14:textId="3B011149" w:rsidR="00ED38F4" w:rsidRPr="00D863DE" w:rsidRDefault="00ED38F4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12</w:t>
      </w:r>
      <w:r>
        <w:rPr>
          <w:rFonts w:ascii="Times New Roman" w:hAnsi="Times New Roman" w:cs="Times New Roman"/>
          <w:b/>
          <w:bCs/>
        </w:rPr>
        <w:tab/>
      </w:r>
      <w:r w:rsidR="00D863DE">
        <w:rPr>
          <w:rFonts w:ascii="Times New Roman" w:hAnsi="Times New Roman" w:cs="Times New Roman"/>
          <w:b/>
          <w:bCs/>
        </w:rPr>
        <w:t>FRÅGA OM ANSVARSFRIHET FÖR STYRELSE-</w:t>
      </w:r>
      <w:r w:rsidR="00D863DE">
        <w:rPr>
          <w:rFonts w:ascii="Times New Roman" w:hAnsi="Times New Roman" w:cs="Times New Roman"/>
          <w:b/>
          <w:bCs/>
        </w:rPr>
        <w:br/>
        <w:t>LEDAMTERNA</w:t>
      </w:r>
    </w:p>
    <w:p w14:paraId="5618D7F4" w14:textId="6D50B4E3" w:rsidR="004645AE" w:rsidRDefault="00F06E03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44DB">
        <w:rPr>
          <w:rFonts w:ascii="Times New Roman" w:hAnsi="Times New Roman" w:cs="Times New Roman"/>
        </w:rPr>
        <w:t>I enlighet med revisor</w:t>
      </w:r>
      <w:r w:rsidR="00054874">
        <w:rPr>
          <w:rFonts w:ascii="Times New Roman" w:hAnsi="Times New Roman" w:cs="Times New Roman"/>
        </w:rPr>
        <w:t>ernas förslag beviljades styrelsens ledamöter ansvarsfrihe</w:t>
      </w:r>
      <w:r w:rsidR="0001578D">
        <w:rPr>
          <w:rFonts w:ascii="Times New Roman" w:hAnsi="Times New Roman" w:cs="Times New Roman"/>
        </w:rPr>
        <w:t>t</w:t>
      </w:r>
      <w:r w:rsidR="00054874">
        <w:rPr>
          <w:rFonts w:ascii="Times New Roman" w:hAnsi="Times New Roman" w:cs="Times New Roman"/>
        </w:rPr>
        <w:t xml:space="preserve"> för räkensk</w:t>
      </w:r>
      <w:r w:rsidR="0001578D">
        <w:rPr>
          <w:rFonts w:ascii="Times New Roman" w:hAnsi="Times New Roman" w:cs="Times New Roman"/>
        </w:rPr>
        <w:t>apsåret 2025.</w:t>
      </w:r>
    </w:p>
    <w:p w14:paraId="26880E52" w14:textId="47627CE2" w:rsidR="0001578D" w:rsidRDefault="0032057C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13</w:t>
      </w:r>
      <w:r>
        <w:rPr>
          <w:rFonts w:ascii="Times New Roman" w:hAnsi="Times New Roman" w:cs="Times New Roman"/>
          <w:b/>
          <w:bCs/>
        </w:rPr>
        <w:tab/>
        <w:t xml:space="preserve">FRÅGA OM AVODEN </w:t>
      </w:r>
      <w:r w:rsidR="0081485A">
        <w:rPr>
          <w:rFonts w:ascii="Times New Roman" w:hAnsi="Times New Roman" w:cs="Times New Roman"/>
          <w:b/>
          <w:bCs/>
        </w:rPr>
        <w:t xml:space="preserve">ÅT STYRELSELEDAMÖTER OCH REVISORER FÖR NÄSTKOMMANDE </w:t>
      </w:r>
      <w:r w:rsidR="00464316">
        <w:rPr>
          <w:rFonts w:ascii="Times New Roman" w:hAnsi="Times New Roman" w:cs="Times New Roman"/>
          <w:b/>
          <w:bCs/>
        </w:rPr>
        <w:t>VERKSAMHETS-</w:t>
      </w:r>
      <w:r w:rsidR="00464316">
        <w:rPr>
          <w:rFonts w:ascii="Times New Roman" w:hAnsi="Times New Roman" w:cs="Times New Roman"/>
          <w:b/>
          <w:bCs/>
        </w:rPr>
        <w:br/>
        <w:t>ÅR</w:t>
      </w:r>
    </w:p>
    <w:p w14:paraId="5D7D6960" w14:textId="2B67C3A3" w:rsidR="008E4978" w:rsidRDefault="008E4978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Valberedningens förslag vid 2016 års stämma att styrelsearvodet skall vara </w:t>
      </w:r>
      <w:r w:rsidR="005F4108">
        <w:rPr>
          <w:rFonts w:ascii="Times New Roman" w:hAnsi="Times New Roman" w:cs="Times New Roman"/>
        </w:rPr>
        <w:t>två prisbasbelopp och varje år anpassas till gällande</w:t>
      </w:r>
      <w:r w:rsidR="00FD5226">
        <w:rPr>
          <w:rFonts w:ascii="Times New Roman" w:hAnsi="Times New Roman" w:cs="Times New Roman"/>
        </w:rPr>
        <w:t xml:space="preserve"> belopp kvarstår. Årets prisbasbelopp </w:t>
      </w:r>
      <w:r w:rsidR="007D19B2">
        <w:rPr>
          <w:rFonts w:ascii="Times New Roman" w:hAnsi="Times New Roman" w:cs="Times New Roman"/>
        </w:rPr>
        <w:t xml:space="preserve">är </w:t>
      </w:r>
      <w:r w:rsidR="0035679F">
        <w:rPr>
          <w:rFonts w:ascii="Times New Roman" w:hAnsi="Times New Roman" w:cs="Times New Roman"/>
        </w:rPr>
        <w:t>59</w:t>
      </w:r>
      <w:r w:rsidR="00C62F34">
        <w:rPr>
          <w:rFonts w:ascii="Times New Roman" w:hAnsi="Times New Roman" w:cs="Times New Roman"/>
        </w:rPr>
        <w:t> </w:t>
      </w:r>
      <w:r w:rsidR="0035679F">
        <w:rPr>
          <w:rFonts w:ascii="Times New Roman" w:hAnsi="Times New Roman" w:cs="Times New Roman"/>
        </w:rPr>
        <w:t>200</w:t>
      </w:r>
      <w:r w:rsidR="00C62F34">
        <w:rPr>
          <w:rFonts w:ascii="Times New Roman" w:hAnsi="Times New Roman" w:cs="Times New Roman"/>
        </w:rPr>
        <w:t xml:space="preserve"> SEK innebä</w:t>
      </w:r>
      <w:r w:rsidR="00762086">
        <w:rPr>
          <w:rFonts w:ascii="Times New Roman" w:hAnsi="Times New Roman" w:cs="Times New Roman"/>
        </w:rPr>
        <w:t>r</w:t>
      </w:r>
      <w:r w:rsidR="00C62F34">
        <w:rPr>
          <w:rFonts w:ascii="Times New Roman" w:hAnsi="Times New Roman" w:cs="Times New Roman"/>
        </w:rPr>
        <w:t xml:space="preserve">ande att arvodet för 2026 blir </w:t>
      </w:r>
      <w:r w:rsidR="007A47AE">
        <w:rPr>
          <w:rFonts w:ascii="Times New Roman" w:hAnsi="Times New Roman" w:cs="Times New Roman"/>
        </w:rPr>
        <w:t>118 400 SEK att fördelas inom styrelsen</w:t>
      </w:r>
      <w:r w:rsidR="0048506F">
        <w:rPr>
          <w:rFonts w:ascii="Times New Roman" w:hAnsi="Times New Roman" w:cs="Times New Roman"/>
        </w:rPr>
        <w:t>. Stämman godkände förslaget.</w:t>
      </w:r>
    </w:p>
    <w:p w14:paraId="1A4FF315" w14:textId="221E1477" w:rsidR="00537D9A" w:rsidRDefault="00537D9A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Extern revisor ersätts enligt ingiven räkning. Ersättningen till inte</w:t>
      </w:r>
      <w:r w:rsidR="00182A08">
        <w:rPr>
          <w:rFonts w:ascii="Times New Roman" w:hAnsi="Times New Roman" w:cs="Times New Roman"/>
        </w:rPr>
        <w:t>rnrevisorn fast</w:t>
      </w:r>
      <w:r w:rsidR="003D7EA3">
        <w:rPr>
          <w:rFonts w:ascii="Times New Roman" w:hAnsi="Times New Roman" w:cs="Times New Roman"/>
        </w:rPr>
        <w:t>st</w:t>
      </w:r>
      <w:r w:rsidR="00182A08">
        <w:rPr>
          <w:rFonts w:ascii="Times New Roman" w:hAnsi="Times New Roman" w:cs="Times New Roman"/>
        </w:rPr>
        <w:t xml:space="preserve">älldes till </w:t>
      </w:r>
      <w:r w:rsidR="003D7EA3">
        <w:rPr>
          <w:rFonts w:ascii="Times New Roman" w:hAnsi="Times New Roman" w:cs="Times New Roman"/>
        </w:rPr>
        <w:t>2 200 SEK för 2026.</w:t>
      </w:r>
    </w:p>
    <w:p w14:paraId="1475080B" w14:textId="7376BF03" w:rsidR="00AD6544" w:rsidRDefault="00AD6544" w:rsidP="00F329A8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14</w:t>
      </w:r>
      <w:r>
        <w:rPr>
          <w:rFonts w:ascii="Times New Roman" w:hAnsi="Times New Roman" w:cs="Times New Roman"/>
          <w:b/>
          <w:bCs/>
        </w:rPr>
        <w:tab/>
        <w:t>INFORMATION OM STYRELSENS BUDGET FÖR 2026</w:t>
      </w:r>
    </w:p>
    <w:p w14:paraId="41AAD43C" w14:textId="1B0CAB47" w:rsidR="00AD6544" w:rsidRDefault="008E019A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Stämman</w:t>
      </w:r>
      <w:r w:rsidR="00847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har</w:t>
      </w:r>
      <w:r w:rsidR="00847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</w:t>
      </w:r>
      <w:r w:rsidR="0084798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it del av styrelsens budget för </w:t>
      </w:r>
      <w:r w:rsidR="00D57D30">
        <w:rPr>
          <w:rFonts w:ascii="Times New Roman" w:hAnsi="Times New Roman" w:cs="Times New Roman"/>
        </w:rPr>
        <w:t xml:space="preserve">2026. </w:t>
      </w:r>
      <w:r w:rsidR="008E6339">
        <w:rPr>
          <w:rFonts w:ascii="Times New Roman" w:hAnsi="Times New Roman" w:cs="Times New Roman"/>
        </w:rPr>
        <w:t xml:space="preserve">Jämförelse med utfall </w:t>
      </w:r>
      <w:r w:rsidR="0084798E">
        <w:rPr>
          <w:rFonts w:ascii="Times New Roman" w:hAnsi="Times New Roman" w:cs="Times New Roman"/>
        </w:rPr>
        <w:t xml:space="preserve">från det gångna året efterlystes </w:t>
      </w:r>
      <w:r w:rsidR="001B7E39">
        <w:rPr>
          <w:rFonts w:ascii="Times New Roman" w:hAnsi="Times New Roman" w:cs="Times New Roman"/>
        </w:rPr>
        <w:t>av stämman. Likaså önsk</w:t>
      </w:r>
      <w:r w:rsidR="00775DF8">
        <w:rPr>
          <w:rFonts w:ascii="Times New Roman" w:hAnsi="Times New Roman" w:cs="Times New Roman"/>
        </w:rPr>
        <w:t>as</w:t>
      </w:r>
      <w:r w:rsidR="00D43466">
        <w:rPr>
          <w:rFonts w:ascii="Times New Roman" w:hAnsi="Times New Roman" w:cs="Times New Roman"/>
        </w:rPr>
        <w:t xml:space="preserve"> </w:t>
      </w:r>
      <w:r w:rsidR="00706ACF">
        <w:rPr>
          <w:rFonts w:ascii="Times New Roman" w:hAnsi="Times New Roman" w:cs="Times New Roman"/>
        </w:rPr>
        <w:t xml:space="preserve">rubriken </w:t>
      </w:r>
      <w:r w:rsidR="00D43466">
        <w:rPr>
          <w:rFonts w:ascii="Times New Roman" w:hAnsi="Times New Roman" w:cs="Times New Roman"/>
        </w:rPr>
        <w:t>Reparation och underhåll mer detaljerad.</w:t>
      </w:r>
    </w:p>
    <w:p w14:paraId="1528CCB1" w14:textId="194B79A1" w:rsidR="00D43466" w:rsidRDefault="00E80789" w:rsidP="00F329A8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15</w:t>
      </w:r>
      <w:r>
        <w:rPr>
          <w:rFonts w:ascii="Times New Roman" w:hAnsi="Times New Roman" w:cs="Times New Roman"/>
          <w:b/>
          <w:bCs/>
        </w:rPr>
        <w:tab/>
        <w:t>VAL</w:t>
      </w:r>
      <w:r w:rsidR="00664AC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AV STYRELSELEDAMÖTER OCH SUPPLEANTER</w:t>
      </w:r>
    </w:p>
    <w:p w14:paraId="5305B020" w14:textId="77777777" w:rsidR="00701436" w:rsidRDefault="00664ACF" w:rsidP="00FD65F2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75C82">
        <w:rPr>
          <w:rFonts w:ascii="Times New Roman" w:hAnsi="Times New Roman" w:cs="Times New Roman"/>
        </w:rPr>
        <w:t>Val</w:t>
      </w:r>
      <w:r w:rsidR="008607CD">
        <w:rPr>
          <w:rFonts w:ascii="Times New Roman" w:hAnsi="Times New Roman" w:cs="Times New Roman"/>
        </w:rPr>
        <w:t>b</w:t>
      </w:r>
      <w:r w:rsidR="00D75C82">
        <w:rPr>
          <w:rFonts w:ascii="Times New Roman" w:hAnsi="Times New Roman" w:cs="Times New Roman"/>
        </w:rPr>
        <w:t>eredningen föreslog</w:t>
      </w:r>
      <w:r w:rsidR="008607CD">
        <w:rPr>
          <w:rFonts w:ascii="Times New Roman" w:hAnsi="Times New Roman" w:cs="Times New Roman"/>
        </w:rPr>
        <w:t>:</w:t>
      </w:r>
      <w:r w:rsidR="008607CD">
        <w:rPr>
          <w:rFonts w:ascii="Times New Roman" w:hAnsi="Times New Roman" w:cs="Times New Roman"/>
        </w:rPr>
        <w:br/>
        <w:t>Omval av</w:t>
      </w:r>
      <w:r w:rsidR="00817CA7">
        <w:rPr>
          <w:rFonts w:ascii="Times New Roman" w:hAnsi="Times New Roman" w:cs="Times New Roman"/>
        </w:rPr>
        <w:t xml:space="preserve"> Henrik Pedersen som ledamot på 2 år</w:t>
      </w:r>
      <w:r w:rsidR="00FD65F2">
        <w:rPr>
          <w:rFonts w:ascii="Times New Roman" w:hAnsi="Times New Roman" w:cs="Times New Roman"/>
        </w:rPr>
        <w:t>.</w:t>
      </w:r>
      <w:r w:rsidR="00FD65F2">
        <w:rPr>
          <w:rFonts w:ascii="Times New Roman" w:hAnsi="Times New Roman" w:cs="Times New Roman"/>
        </w:rPr>
        <w:br/>
        <w:t>Fyllnadsval som ord</w:t>
      </w:r>
      <w:r w:rsidR="002C7800">
        <w:rPr>
          <w:rFonts w:ascii="Times New Roman" w:hAnsi="Times New Roman" w:cs="Times New Roman"/>
        </w:rPr>
        <w:t>inarie ledamot av nuvarande suppleanten</w:t>
      </w:r>
    </w:p>
    <w:p w14:paraId="22B01B45" w14:textId="7934433A" w:rsidR="00470139" w:rsidRDefault="002C7800" w:rsidP="00470139">
      <w:pPr>
        <w:ind w:left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Es</w:t>
      </w:r>
      <w:r w:rsidR="00701436">
        <w:rPr>
          <w:rFonts w:ascii="Times New Roman" w:hAnsi="Times New Roman" w:cs="Times New Roman"/>
        </w:rPr>
        <w:t xml:space="preserve">ra </w:t>
      </w:r>
      <w:proofErr w:type="spellStart"/>
      <w:r w:rsidR="00701436">
        <w:rPr>
          <w:rFonts w:ascii="Times New Roman" w:hAnsi="Times New Roman" w:cs="Times New Roman"/>
        </w:rPr>
        <w:t>Mayr</w:t>
      </w:r>
      <w:proofErr w:type="spellEnd"/>
      <w:r w:rsidR="00701436">
        <w:rPr>
          <w:rFonts w:ascii="Times New Roman" w:hAnsi="Times New Roman" w:cs="Times New Roman"/>
        </w:rPr>
        <w:t xml:space="preserve"> på 1 år.</w:t>
      </w:r>
      <w:r w:rsidR="00701436">
        <w:rPr>
          <w:rFonts w:ascii="Times New Roman" w:hAnsi="Times New Roman" w:cs="Times New Roman"/>
        </w:rPr>
        <w:br/>
      </w:r>
      <w:r w:rsidR="000D00C2">
        <w:rPr>
          <w:rFonts w:ascii="Times New Roman" w:hAnsi="Times New Roman" w:cs="Times New Roman"/>
        </w:rPr>
        <w:t xml:space="preserve">Nyval av </w:t>
      </w:r>
      <w:proofErr w:type="spellStart"/>
      <w:r w:rsidR="000D00C2">
        <w:rPr>
          <w:rFonts w:ascii="Times New Roman" w:hAnsi="Times New Roman" w:cs="Times New Roman"/>
        </w:rPr>
        <w:t>Algi</w:t>
      </w:r>
      <w:proofErr w:type="spellEnd"/>
      <w:r w:rsidR="000D00C2">
        <w:rPr>
          <w:rFonts w:ascii="Times New Roman" w:hAnsi="Times New Roman" w:cs="Times New Roman"/>
        </w:rPr>
        <w:t xml:space="preserve"> </w:t>
      </w:r>
      <w:proofErr w:type="spellStart"/>
      <w:r w:rsidR="000D00C2">
        <w:rPr>
          <w:rFonts w:ascii="Times New Roman" w:hAnsi="Times New Roman" w:cs="Times New Roman"/>
        </w:rPr>
        <w:t>Fataj</w:t>
      </w:r>
      <w:proofErr w:type="spellEnd"/>
      <w:r w:rsidR="000D00C2">
        <w:rPr>
          <w:rFonts w:ascii="Times New Roman" w:hAnsi="Times New Roman" w:cs="Times New Roman"/>
        </w:rPr>
        <w:t xml:space="preserve"> och Sergei </w:t>
      </w:r>
      <w:proofErr w:type="spellStart"/>
      <w:r w:rsidR="000D00C2">
        <w:rPr>
          <w:rFonts w:ascii="Times New Roman" w:hAnsi="Times New Roman" w:cs="Times New Roman"/>
        </w:rPr>
        <w:t>Popenko</w:t>
      </w:r>
      <w:proofErr w:type="spellEnd"/>
      <w:r w:rsidR="00470139">
        <w:rPr>
          <w:rFonts w:ascii="Times New Roman" w:hAnsi="Times New Roman" w:cs="Times New Roman"/>
        </w:rPr>
        <w:t xml:space="preserve"> som ordinarie styrelse-ledamöter på 2 år.</w:t>
      </w:r>
      <w:r w:rsidR="00470139">
        <w:rPr>
          <w:rFonts w:ascii="Times New Roman" w:hAnsi="Times New Roman" w:cs="Times New Roman"/>
        </w:rPr>
        <w:br/>
      </w:r>
      <w:r w:rsidR="00E56FA4">
        <w:rPr>
          <w:rFonts w:ascii="Times New Roman" w:hAnsi="Times New Roman" w:cs="Times New Roman"/>
        </w:rPr>
        <w:t xml:space="preserve">Nyval som styrelsesuppleant av John </w:t>
      </w:r>
      <w:proofErr w:type="spellStart"/>
      <w:r w:rsidR="00E56FA4">
        <w:rPr>
          <w:rFonts w:ascii="Times New Roman" w:hAnsi="Times New Roman" w:cs="Times New Roman"/>
        </w:rPr>
        <w:t>Sch</w:t>
      </w:r>
      <w:r w:rsidR="00601033">
        <w:rPr>
          <w:rFonts w:ascii="Times New Roman" w:hAnsi="Times New Roman" w:cs="Times New Roman"/>
        </w:rPr>
        <w:t>ultze</w:t>
      </w:r>
      <w:proofErr w:type="spellEnd"/>
      <w:r w:rsidR="00601033">
        <w:rPr>
          <w:rFonts w:ascii="Times New Roman" w:hAnsi="Times New Roman" w:cs="Times New Roman"/>
        </w:rPr>
        <w:t xml:space="preserve"> på 2 år och fyllnadsval av Sofie Trygg på 1 år som styrelsesuppleant.</w:t>
      </w:r>
    </w:p>
    <w:p w14:paraId="3A0E5E2D" w14:textId="6F737920" w:rsidR="00CA68B4" w:rsidRDefault="00CA68B4" w:rsidP="00470139">
      <w:pPr>
        <w:ind w:left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Stämman godkände enhälligt </w:t>
      </w:r>
      <w:r w:rsidR="00B5504C">
        <w:rPr>
          <w:rFonts w:ascii="Times New Roman" w:hAnsi="Times New Roman" w:cs="Times New Roman"/>
        </w:rPr>
        <w:t>samtliga förslag.</w:t>
      </w:r>
    </w:p>
    <w:p w14:paraId="76AE8A84" w14:textId="4775000B" w:rsidR="009C7055" w:rsidRDefault="002574AF" w:rsidP="009C70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16</w:t>
      </w:r>
      <w:r w:rsidR="001134A4">
        <w:rPr>
          <w:rFonts w:ascii="Times New Roman" w:hAnsi="Times New Roman" w:cs="Times New Roman"/>
          <w:b/>
          <w:bCs/>
        </w:rPr>
        <w:tab/>
      </w:r>
      <w:r w:rsidR="001134A4">
        <w:rPr>
          <w:rFonts w:ascii="Times New Roman" w:hAnsi="Times New Roman" w:cs="Times New Roman"/>
          <w:b/>
          <w:bCs/>
        </w:rPr>
        <w:tab/>
        <w:t xml:space="preserve">VAL AV REVISORER OCH </w:t>
      </w:r>
      <w:r w:rsidR="00525E56">
        <w:rPr>
          <w:rFonts w:ascii="Times New Roman" w:hAnsi="Times New Roman" w:cs="Times New Roman"/>
          <w:b/>
          <w:bCs/>
        </w:rPr>
        <w:t>REVISORSSUPPLEANT</w:t>
      </w:r>
    </w:p>
    <w:p w14:paraId="123F0562" w14:textId="57A7DFD0" w:rsidR="00525E56" w:rsidRDefault="0029370E" w:rsidP="00E95E65">
      <w:pPr>
        <w:ind w:left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Omval på 1 år av </w:t>
      </w:r>
      <w:r w:rsidR="003764DF">
        <w:rPr>
          <w:rFonts w:ascii="Times New Roman" w:hAnsi="Times New Roman" w:cs="Times New Roman"/>
        </w:rPr>
        <w:t xml:space="preserve">Mats </w:t>
      </w:r>
      <w:proofErr w:type="spellStart"/>
      <w:r w:rsidR="003764DF">
        <w:rPr>
          <w:rFonts w:ascii="Times New Roman" w:hAnsi="Times New Roman" w:cs="Times New Roman"/>
        </w:rPr>
        <w:t>Lehtipalo</w:t>
      </w:r>
      <w:proofErr w:type="spellEnd"/>
      <w:r w:rsidR="003764DF">
        <w:rPr>
          <w:rFonts w:ascii="Times New Roman" w:hAnsi="Times New Roman" w:cs="Times New Roman"/>
        </w:rPr>
        <w:t xml:space="preserve"> som godkänd revisor med Birger </w:t>
      </w:r>
      <w:r w:rsidR="00C61280">
        <w:rPr>
          <w:rFonts w:ascii="Times New Roman" w:hAnsi="Times New Roman" w:cs="Times New Roman"/>
        </w:rPr>
        <w:tab/>
        <w:t xml:space="preserve">Nordmark som suppleant. Båda från </w:t>
      </w:r>
      <w:proofErr w:type="spellStart"/>
      <w:r w:rsidR="00AC273D">
        <w:rPr>
          <w:rFonts w:ascii="Times New Roman" w:hAnsi="Times New Roman" w:cs="Times New Roman"/>
        </w:rPr>
        <w:t>Adeco</w:t>
      </w:r>
      <w:proofErr w:type="spellEnd"/>
      <w:r w:rsidR="00AC273D">
        <w:rPr>
          <w:rFonts w:ascii="Times New Roman" w:hAnsi="Times New Roman" w:cs="Times New Roman"/>
        </w:rPr>
        <w:t xml:space="preserve"> Revisorer</w:t>
      </w:r>
      <w:r w:rsidR="00B47A02">
        <w:rPr>
          <w:rFonts w:ascii="Times New Roman" w:hAnsi="Times New Roman" w:cs="Times New Roman"/>
        </w:rPr>
        <w:t xml:space="preserve"> och Före</w:t>
      </w:r>
      <w:r w:rsidR="00E95E65">
        <w:rPr>
          <w:rFonts w:ascii="Times New Roman" w:hAnsi="Times New Roman" w:cs="Times New Roman"/>
        </w:rPr>
        <w:t>-</w:t>
      </w:r>
      <w:r w:rsidR="00E95E65">
        <w:rPr>
          <w:rFonts w:ascii="Times New Roman" w:hAnsi="Times New Roman" w:cs="Times New Roman"/>
        </w:rPr>
        <w:br/>
      </w:r>
      <w:r w:rsidR="004230FF">
        <w:rPr>
          <w:rFonts w:ascii="Times New Roman" w:hAnsi="Times New Roman" w:cs="Times New Roman"/>
        </w:rPr>
        <w:t>tagskonsulter</w:t>
      </w:r>
      <w:r w:rsidR="00AC273D">
        <w:rPr>
          <w:rFonts w:ascii="Times New Roman" w:hAnsi="Times New Roman" w:cs="Times New Roman"/>
        </w:rPr>
        <w:t>.</w:t>
      </w:r>
      <w:r w:rsidR="00751533">
        <w:rPr>
          <w:rFonts w:ascii="Times New Roman" w:hAnsi="Times New Roman" w:cs="Times New Roman"/>
        </w:rPr>
        <w:br/>
      </w:r>
      <w:r w:rsidR="00751533">
        <w:rPr>
          <w:rFonts w:ascii="Times New Roman" w:hAnsi="Times New Roman" w:cs="Times New Roman"/>
        </w:rPr>
        <w:tab/>
        <w:t xml:space="preserve">Gunvor Hertz </w:t>
      </w:r>
      <w:r w:rsidR="00B66E43">
        <w:rPr>
          <w:rFonts w:ascii="Times New Roman" w:hAnsi="Times New Roman" w:cs="Times New Roman"/>
        </w:rPr>
        <w:t>omvaldes som föreningens revisor. Mandattid 1 år.</w:t>
      </w:r>
    </w:p>
    <w:p w14:paraId="101AEAD1" w14:textId="07947B71" w:rsidR="00B66E43" w:rsidRDefault="004F1FEB" w:rsidP="009C70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17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TILLS</w:t>
      </w:r>
      <w:r w:rsidR="002A260E">
        <w:rPr>
          <w:rFonts w:ascii="Times New Roman" w:hAnsi="Times New Roman" w:cs="Times New Roman"/>
          <w:b/>
          <w:bCs/>
        </w:rPr>
        <w:t>ÄTTANDE AV VALBEREDNING</w:t>
      </w:r>
    </w:p>
    <w:p w14:paraId="79F5AEA6" w14:textId="24A52646" w:rsidR="00AC273D" w:rsidRDefault="001755BB" w:rsidP="00957B6F">
      <w:pPr>
        <w:ind w:left="2604"/>
        <w:rPr>
          <w:rFonts w:ascii="Times New Roman" w:hAnsi="Times New Roman" w:cs="Times New Roman"/>
        </w:rPr>
      </w:pPr>
      <w:r w:rsidRPr="005B3B58">
        <w:rPr>
          <w:rFonts w:ascii="Times New Roman" w:hAnsi="Times New Roman" w:cs="Times New Roman"/>
        </w:rPr>
        <w:t>Valberedningens sammankallande Gunnar L</w:t>
      </w:r>
      <w:r w:rsidR="00F13A14">
        <w:rPr>
          <w:rFonts w:ascii="Times New Roman" w:hAnsi="Times New Roman" w:cs="Times New Roman"/>
        </w:rPr>
        <w:t>u</w:t>
      </w:r>
      <w:r w:rsidRPr="005B3B58">
        <w:rPr>
          <w:rFonts w:ascii="Times New Roman" w:hAnsi="Times New Roman" w:cs="Times New Roman"/>
        </w:rPr>
        <w:t>ndblad önskar av</w:t>
      </w:r>
      <w:r w:rsidR="005B3B58">
        <w:rPr>
          <w:rFonts w:ascii="Times New Roman" w:hAnsi="Times New Roman" w:cs="Times New Roman"/>
        </w:rPr>
        <w:t xml:space="preserve">gå. </w:t>
      </w:r>
      <w:r w:rsidR="005B3B58">
        <w:rPr>
          <w:rFonts w:ascii="Times New Roman" w:hAnsi="Times New Roman" w:cs="Times New Roman"/>
        </w:rPr>
        <w:tab/>
        <w:t>Stä</w:t>
      </w:r>
      <w:r w:rsidR="00F13A14">
        <w:rPr>
          <w:rFonts w:ascii="Times New Roman" w:hAnsi="Times New Roman" w:cs="Times New Roman"/>
        </w:rPr>
        <w:t>mman medgav inte detta.</w:t>
      </w:r>
      <w:r w:rsidR="00944D04">
        <w:rPr>
          <w:rFonts w:ascii="Times New Roman" w:hAnsi="Times New Roman" w:cs="Times New Roman"/>
        </w:rPr>
        <w:t xml:space="preserve"> </w:t>
      </w:r>
      <w:r w:rsidR="009B0935">
        <w:rPr>
          <w:rFonts w:ascii="Times New Roman" w:hAnsi="Times New Roman" w:cs="Times New Roman"/>
        </w:rPr>
        <w:br/>
      </w:r>
      <w:r w:rsidR="009B0935">
        <w:rPr>
          <w:rFonts w:ascii="Times New Roman" w:hAnsi="Times New Roman" w:cs="Times New Roman"/>
        </w:rPr>
        <w:tab/>
      </w:r>
      <w:r w:rsidR="00847E22">
        <w:rPr>
          <w:rFonts w:ascii="Times New Roman" w:hAnsi="Times New Roman" w:cs="Times New Roman"/>
        </w:rPr>
        <w:t>I valberedningen 2026 ingår G</w:t>
      </w:r>
      <w:r w:rsidR="00CA029A">
        <w:rPr>
          <w:rFonts w:ascii="Times New Roman" w:hAnsi="Times New Roman" w:cs="Times New Roman"/>
        </w:rPr>
        <w:t>u</w:t>
      </w:r>
      <w:r w:rsidR="00847E22">
        <w:rPr>
          <w:rFonts w:ascii="Times New Roman" w:hAnsi="Times New Roman" w:cs="Times New Roman"/>
        </w:rPr>
        <w:t xml:space="preserve">nnar </w:t>
      </w:r>
      <w:r w:rsidR="00CA029A">
        <w:rPr>
          <w:rFonts w:ascii="Times New Roman" w:hAnsi="Times New Roman" w:cs="Times New Roman"/>
        </w:rPr>
        <w:t>Lu</w:t>
      </w:r>
      <w:r w:rsidR="00847E22">
        <w:rPr>
          <w:rFonts w:ascii="Times New Roman" w:hAnsi="Times New Roman" w:cs="Times New Roman"/>
        </w:rPr>
        <w:t>ndblad</w:t>
      </w:r>
      <w:r w:rsidR="00CA029A">
        <w:rPr>
          <w:rFonts w:ascii="Times New Roman" w:hAnsi="Times New Roman" w:cs="Times New Roman"/>
        </w:rPr>
        <w:t>, Roland Höglund och A</w:t>
      </w:r>
      <w:r w:rsidR="00957B6F">
        <w:rPr>
          <w:rFonts w:ascii="Times New Roman" w:hAnsi="Times New Roman" w:cs="Times New Roman"/>
        </w:rPr>
        <w:t>nette Lundgren</w:t>
      </w:r>
      <w:r w:rsidR="00DD4C55">
        <w:rPr>
          <w:rFonts w:ascii="Times New Roman" w:hAnsi="Times New Roman" w:cs="Times New Roman"/>
        </w:rPr>
        <w:t>.</w:t>
      </w:r>
    </w:p>
    <w:p w14:paraId="51D15D92" w14:textId="00EA8CCE" w:rsidR="005E0675" w:rsidRDefault="005E0675" w:rsidP="00BD6866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18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179EB">
        <w:rPr>
          <w:rFonts w:ascii="Times New Roman" w:hAnsi="Times New Roman" w:cs="Times New Roman"/>
          <w:b/>
          <w:bCs/>
        </w:rPr>
        <w:t xml:space="preserve">ÄRENDEN SOM STYRELSEN UPPTAGIT I KALLELSEN </w:t>
      </w:r>
      <w:r w:rsidR="00BD6866">
        <w:rPr>
          <w:rFonts w:ascii="Times New Roman" w:hAnsi="Times New Roman" w:cs="Times New Roman"/>
          <w:b/>
          <w:bCs/>
        </w:rPr>
        <w:t>FÖR BESLUT ELLER SOM MEDLEM ANMÄLT ENL</w:t>
      </w:r>
      <w:r w:rsidR="00191F05">
        <w:rPr>
          <w:rFonts w:ascii="Times New Roman" w:hAnsi="Times New Roman" w:cs="Times New Roman"/>
          <w:b/>
          <w:bCs/>
        </w:rPr>
        <w:t>IGT</w:t>
      </w:r>
      <w:r w:rsidR="00191F05">
        <w:rPr>
          <w:rFonts w:ascii="Times New Roman" w:hAnsi="Times New Roman" w:cs="Times New Roman"/>
          <w:b/>
          <w:bCs/>
        </w:rPr>
        <w:br/>
        <w:t>§ 31 I STADGARNA (motion)</w:t>
      </w:r>
    </w:p>
    <w:p w14:paraId="068E0AC3" w14:textId="75B2E020" w:rsidR="006C1057" w:rsidRDefault="006C1057" w:rsidP="00BD6866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Ingen motion inkommen till årets stämma.</w:t>
      </w:r>
    </w:p>
    <w:p w14:paraId="2D7A770F" w14:textId="5B5A84FD" w:rsidR="006C1057" w:rsidRDefault="00AD0D69" w:rsidP="00BD6866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19</w:t>
      </w:r>
      <w:r>
        <w:rPr>
          <w:rFonts w:ascii="Times New Roman" w:hAnsi="Times New Roman" w:cs="Times New Roman"/>
          <w:b/>
          <w:bCs/>
        </w:rPr>
        <w:tab/>
        <w:t>AVSLUTNING</w:t>
      </w:r>
    </w:p>
    <w:p w14:paraId="0153ED9F" w14:textId="5E61720C" w:rsidR="00D65F83" w:rsidRDefault="00D65F83" w:rsidP="00BD6866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Avgående </w:t>
      </w:r>
      <w:r w:rsidR="00EA2342">
        <w:rPr>
          <w:rFonts w:ascii="Times New Roman" w:hAnsi="Times New Roman" w:cs="Times New Roman"/>
        </w:rPr>
        <w:t>sty</w:t>
      </w:r>
      <w:r w:rsidR="00F7268C">
        <w:rPr>
          <w:rFonts w:ascii="Times New Roman" w:hAnsi="Times New Roman" w:cs="Times New Roman"/>
        </w:rPr>
        <w:t>r</w:t>
      </w:r>
      <w:r w:rsidR="00EA2342">
        <w:rPr>
          <w:rFonts w:ascii="Times New Roman" w:hAnsi="Times New Roman" w:cs="Times New Roman"/>
        </w:rPr>
        <w:t>elseledamöter avtackades med blommor, varefter stämm</w:t>
      </w:r>
      <w:r w:rsidR="00440B6B">
        <w:rPr>
          <w:rFonts w:ascii="Times New Roman" w:hAnsi="Times New Roman" w:cs="Times New Roman"/>
        </w:rPr>
        <w:t>an</w:t>
      </w:r>
      <w:r w:rsidR="00EA2342">
        <w:rPr>
          <w:rFonts w:ascii="Times New Roman" w:hAnsi="Times New Roman" w:cs="Times New Roman"/>
        </w:rPr>
        <w:t xml:space="preserve"> avslutades</w:t>
      </w:r>
      <w:r w:rsidR="00440B6B">
        <w:rPr>
          <w:rFonts w:ascii="Times New Roman" w:hAnsi="Times New Roman" w:cs="Times New Roman"/>
        </w:rPr>
        <w:t>.</w:t>
      </w:r>
    </w:p>
    <w:p w14:paraId="4090B20A" w14:textId="669EBA1B" w:rsidR="00440B6B" w:rsidRDefault="00440B6B" w:rsidP="00BD6866">
      <w:pPr>
        <w:ind w:left="2604" w:hanging="2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1EF1">
        <w:rPr>
          <w:rFonts w:ascii="Times New Roman" w:hAnsi="Times New Roman" w:cs="Times New Roman"/>
        </w:rPr>
        <w:t>Vid pr</w:t>
      </w:r>
      <w:r>
        <w:rPr>
          <w:rFonts w:ascii="Times New Roman" w:hAnsi="Times New Roman" w:cs="Times New Roman"/>
        </w:rPr>
        <w:t>otokollet: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</w:t>
      </w:r>
      <w:r w:rsidR="00501DFD">
        <w:rPr>
          <w:rFonts w:ascii="Times New Roman" w:hAnsi="Times New Roman" w:cs="Times New Roman"/>
        </w:rPr>
        <w:t>as:</w:t>
      </w:r>
      <w:r w:rsidR="00501DFD">
        <w:rPr>
          <w:rFonts w:ascii="Times New Roman" w:hAnsi="Times New Roman" w:cs="Times New Roman"/>
        </w:rPr>
        <w:br/>
      </w:r>
      <w:r w:rsidR="0023291D">
        <w:rPr>
          <w:rFonts w:ascii="Times New Roman" w:hAnsi="Times New Roman" w:cs="Times New Roman"/>
          <w:i/>
          <w:iCs/>
        </w:rPr>
        <w:t>Kers</w:t>
      </w:r>
      <w:r w:rsidR="000D577D">
        <w:rPr>
          <w:rFonts w:ascii="Times New Roman" w:hAnsi="Times New Roman" w:cs="Times New Roman"/>
          <w:i/>
          <w:iCs/>
        </w:rPr>
        <w:t>tin Lindh</w:t>
      </w:r>
      <w:r w:rsidR="000D577D">
        <w:rPr>
          <w:rFonts w:ascii="Times New Roman" w:hAnsi="Times New Roman" w:cs="Times New Roman"/>
          <w:i/>
          <w:iCs/>
        </w:rPr>
        <w:tab/>
      </w:r>
      <w:r w:rsidR="000D577D">
        <w:rPr>
          <w:rFonts w:ascii="Times New Roman" w:hAnsi="Times New Roman" w:cs="Times New Roman"/>
          <w:i/>
          <w:iCs/>
        </w:rPr>
        <w:tab/>
        <w:t>Gunnar Lundblad</w:t>
      </w:r>
      <w:r w:rsidR="00501DFD">
        <w:rPr>
          <w:rFonts w:ascii="Times New Roman" w:hAnsi="Times New Roman" w:cs="Times New Roman"/>
        </w:rPr>
        <w:br/>
        <w:t>Kerstin Lindh</w:t>
      </w:r>
      <w:r w:rsidR="00501DFD">
        <w:rPr>
          <w:rFonts w:ascii="Times New Roman" w:hAnsi="Times New Roman" w:cs="Times New Roman"/>
        </w:rPr>
        <w:tab/>
      </w:r>
      <w:r w:rsidR="00501DFD">
        <w:rPr>
          <w:rFonts w:ascii="Times New Roman" w:hAnsi="Times New Roman" w:cs="Times New Roman"/>
        </w:rPr>
        <w:tab/>
        <w:t>Gunnar Lundblad</w:t>
      </w:r>
    </w:p>
    <w:p w14:paraId="47875FE1" w14:textId="441714D2" w:rsidR="00501DFD" w:rsidRPr="00E36F55" w:rsidRDefault="00FD10CC" w:rsidP="00564191">
      <w:pPr>
        <w:ind w:left="651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Ma</w:t>
      </w:r>
      <w:r w:rsidR="00E36F55">
        <w:rPr>
          <w:rFonts w:ascii="Times New Roman" w:hAnsi="Times New Roman" w:cs="Times New Roman"/>
          <w:i/>
          <w:iCs/>
        </w:rPr>
        <w:t>thia</w:t>
      </w:r>
      <w:r>
        <w:rPr>
          <w:rFonts w:ascii="Times New Roman" w:hAnsi="Times New Roman" w:cs="Times New Roman"/>
          <w:i/>
          <w:iCs/>
        </w:rPr>
        <w:t>s Thim</w:t>
      </w:r>
      <w:r w:rsidR="00564191">
        <w:rPr>
          <w:rFonts w:ascii="Times New Roman" w:hAnsi="Times New Roman" w:cs="Times New Roman"/>
          <w:i/>
          <w:iCs/>
        </w:rPr>
        <w:br/>
      </w:r>
      <w:r w:rsidR="00501DFD">
        <w:rPr>
          <w:rFonts w:ascii="Times New Roman" w:hAnsi="Times New Roman" w:cs="Times New Roman"/>
        </w:rPr>
        <w:t xml:space="preserve">Mathias </w:t>
      </w:r>
      <w:proofErr w:type="spellStart"/>
      <w:r w:rsidR="00501DFD">
        <w:rPr>
          <w:rFonts w:ascii="Times New Roman" w:hAnsi="Times New Roman" w:cs="Times New Roman"/>
        </w:rPr>
        <w:t>Thim</w:t>
      </w:r>
      <w:proofErr w:type="spellEnd"/>
    </w:p>
    <w:p w14:paraId="55AD6457" w14:textId="0E5397F8" w:rsidR="00501DFD" w:rsidRPr="00E56B83" w:rsidRDefault="00564191" w:rsidP="00E56B83">
      <w:pPr>
        <w:ind w:left="6516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E</w:t>
      </w:r>
      <w:r w:rsidR="00E56B83">
        <w:rPr>
          <w:rFonts w:ascii="Times New Roman" w:hAnsi="Times New Roman" w:cs="Times New Roman"/>
          <w:i/>
          <w:iCs/>
        </w:rPr>
        <w:t>lzbieta</w:t>
      </w:r>
      <w:proofErr w:type="spellEnd"/>
      <w:r w:rsidR="00E56B8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56B83">
        <w:rPr>
          <w:rFonts w:ascii="Times New Roman" w:hAnsi="Times New Roman" w:cs="Times New Roman"/>
          <w:i/>
          <w:iCs/>
        </w:rPr>
        <w:t>Ostrowska</w:t>
      </w:r>
      <w:proofErr w:type="spellEnd"/>
      <w:r w:rsidR="00E56B83">
        <w:rPr>
          <w:rFonts w:ascii="Times New Roman" w:hAnsi="Times New Roman" w:cs="Times New Roman"/>
          <w:i/>
          <w:iCs/>
        </w:rPr>
        <w:br/>
      </w:r>
      <w:proofErr w:type="spellStart"/>
      <w:r w:rsidR="00501DFD">
        <w:rPr>
          <w:rFonts w:ascii="Times New Roman" w:hAnsi="Times New Roman" w:cs="Times New Roman"/>
        </w:rPr>
        <w:t>Elzbieta</w:t>
      </w:r>
      <w:proofErr w:type="spellEnd"/>
      <w:r w:rsidR="00501DFD">
        <w:rPr>
          <w:rFonts w:ascii="Times New Roman" w:hAnsi="Times New Roman" w:cs="Times New Roman"/>
        </w:rPr>
        <w:t xml:space="preserve"> </w:t>
      </w:r>
      <w:proofErr w:type="spellStart"/>
      <w:r w:rsidR="00501DFD">
        <w:rPr>
          <w:rFonts w:ascii="Times New Roman" w:hAnsi="Times New Roman" w:cs="Times New Roman"/>
        </w:rPr>
        <w:t>Ostrowska</w:t>
      </w:r>
      <w:proofErr w:type="spellEnd"/>
    </w:p>
    <w:p w14:paraId="1D4D15E1" w14:textId="75B1D671" w:rsidR="00B179EB" w:rsidRPr="005E0675" w:rsidRDefault="00B179EB" w:rsidP="005E06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4E58B49E" w14:textId="77777777" w:rsidR="00530735" w:rsidRDefault="00530735" w:rsidP="00957B6F">
      <w:pPr>
        <w:ind w:left="2604"/>
        <w:rPr>
          <w:rFonts w:ascii="Times New Roman" w:hAnsi="Times New Roman" w:cs="Times New Roman"/>
        </w:rPr>
      </w:pPr>
    </w:p>
    <w:p w14:paraId="76A3F9F2" w14:textId="77777777" w:rsidR="00D371FC" w:rsidRDefault="00D371FC" w:rsidP="00957B6F">
      <w:pPr>
        <w:ind w:left="2604"/>
        <w:rPr>
          <w:rFonts w:ascii="Times New Roman" w:hAnsi="Times New Roman" w:cs="Times New Roman"/>
        </w:rPr>
      </w:pPr>
    </w:p>
    <w:p w14:paraId="51BE7BE0" w14:textId="77777777" w:rsidR="00D371FC" w:rsidRDefault="00D371FC" w:rsidP="00957B6F">
      <w:pPr>
        <w:ind w:left="2604"/>
        <w:rPr>
          <w:rFonts w:ascii="Times New Roman" w:hAnsi="Times New Roman" w:cs="Times New Roman"/>
        </w:rPr>
      </w:pPr>
    </w:p>
    <w:p w14:paraId="3BC2CC43" w14:textId="77777777" w:rsidR="00D371FC" w:rsidRDefault="00D371FC" w:rsidP="00957B6F">
      <w:pPr>
        <w:ind w:left="2604"/>
        <w:rPr>
          <w:rFonts w:ascii="Times New Roman" w:hAnsi="Times New Roman" w:cs="Times New Roman"/>
        </w:rPr>
      </w:pPr>
    </w:p>
    <w:p w14:paraId="038F4262" w14:textId="77777777" w:rsidR="00D371FC" w:rsidRPr="00525E56" w:rsidRDefault="00D371FC" w:rsidP="00957B6F">
      <w:pPr>
        <w:ind w:left="2604"/>
        <w:rPr>
          <w:rFonts w:ascii="Times New Roman" w:hAnsi="Times New Roman" w:cs="Times New Roman"/>
        </w:rPr>
      </w:pPr>
    </w:p>
    <w:p w14:paraId="014FB3F7" w14:textId="77777777" w:rsidR="009C7055" w:rsidRPr="009C7055" w:rsidRDefault="009C7055" w:rsidP="00470139">
      <w:pPr>
        <w:ind w:left="2604"/>
        <w:rPr>
          <w:rFonts w:ascii="Times New Roman" w:hAnsi="Times New Roman" w:cs="Times New Roman"/>
          <w:b/>
          <w:bCs/>
        </w:rPr>
      </w:pPr>
    </w:p>
    <w:p w14:paraId="1D42FCA9" w14:textId="77777777" w:rsidR="00B5504C" w:rsidRPr="00664ACF" w:rsidRDefault="00B5504C" w:rsidP="00470139">
      <w:pPr>
        <w:ind w:left="2604"/>
        <w:rPr>
          <w:rFonts w:ascii="Times New Roman" w:hAnsi="Times New Roman" w:cs="Times New Roman"/>
        </w:rPr>
      </w:pPr>
    </w:p>
    <w:p w14:paraId="001E067C" w14:textId="3C170E7A" w:rsidR="00D93203" w:rsidRPr="000D3CF6" w:rsidRDefault="0053111E" w:rsidP="0053111E">
      <w:pPr>
        <w:ind w:left="2604" w:hanging="26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sectPr w:rsidR="00D93203" w:rsidRPr="000D3CF6" w:rsidSect="00D3697A">
      <w:headerReference w:type="default" r:id="rId6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FD17" w14:textId="77777777" w:rsidR="00D531C5" w:rsidRDefault="00D531C5" w:rsidP="005A1E2D">
      <w:pPr>
        <w:spacing w:after="0" w:line="240" w:lineRule="auto"/>
      </w:pPr>
      <w:r>
        <w:separator/>
      </w:r>
    </w:p>
  </w:endnote>
  <w:endnote w:type="continuationSeparator" w:id="0">
    <w:p w14:paraId="07722F5C" w14:textId="77777777" w:rsidR="00D531C5" w:rsidRDefault="00D531C5" w:rsidP="005A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AEE5" w14:textId="77777777" w:rsidR="00D531C5" w:rsidRDefault="00D531C5" w:rsidP="005A1E2D">
      <w:pPr>
        <w:spacing w:after="0" w:line="240" w:lineRule="auto"/>
      </w:pPr>
      <w:r>
        <w:separator/>
      </w:r>
    </w:p>
  </w:footnote>
  <w:footnote w:type="continuationSeparator" w:id="0">
    <w:p w14:paraId="0A976E20" w14:textId="77777777" w:rsidR="00D531C5" w:rsidRDefault="00D531C5" w:rsidP="005A1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667540"/>
      <w:docPartObj>
        <w:docPartGallery w:val="Page Numbers (Top of Page)"/>
        <w:docPartUnique/>
      </w:docPartObj>
    </w:sdtPr>
    <w:sdtEndPr/>
    <w:sdtContent>
      <w:p w14:paraId="3FF0BAFD" w14:textId="39987025" w:rsidR="00D3697A" w:rsidRDefault="00D3697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46849" w14:textId="28AC3EA9" w:rsidR="005A1E2D" w:rsidRDefault="005A1E2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78"/>
    <w:rsid w:val="00002CCF"/>
    <w:rsid w:val="000105A5"/>
    <w:rsid w:val="0001578D"/>
    <w:rsid w:val="00054874"/>
    <w:rsid w:val="000729FB"/>
    <w:rsid w:val="000832E4"/>
    <w:rsid w:val="00094027"/>
    <w:rsid w:val="000A0850"/>
    <w:rsid w:val="000B2991"/>
    <w:rsid w:val="000D00C2"/>
    <w:rsid w:val="000D3CF6"/>
    <w:rsid w:val="000D577D"/>
    <w:rsid w:val="001060DA"/>
    <w:rsid w:val="00107C94"/>
    <w:rsid w:val="001134A4"/>
    <w:rsid w:val="00150A89"/>
    <w:rsid w:val="0015183F"/>
    <w:rsid w:val="001755BB"/>
    <w:rsid w:val="00182A08"/>
    <w:rsid w:val="0018720C"/>
    <w:rsid w:val="00191F05"/>
    <w:rsid w:val="001B7E39"/>
    <w:rsid w:val="00202981"/>
    <w:rsid w:val="0023291D"/>
    <w:rsid w:val="00241878"/>
    <w:rsid w:val="00254FA0"/>
    <w:rsid w:val="002574AF"/>
    <w:rsid w:val="00270228"/>
    <w:rsid w:val="0028787C"/>
    <w:rsid w:val="0029370E"/>
    <w:rsid w:val="002A260E"/>
    <w:rsid w:val="002B5DEB"/>
    <w:rsid w:val="002C5C05"/>
    <w:rsid w:val="002C7800"/>
    <w:rsid w:val="003163D4"/>
    <w:rsid w:val="0032057C"/>
    <w:rsid w:val="0035679F"/>
    <w:rsid w:val="00374B9D"/>
    <w:rsid w:val="003764DF"/>
    <w:rsid w:val="003A0AF6"/>
    <w:rsid w:val="003B1A2D"/>
    <w:rsid w:val="003B4480"/>
    <w:rsid w:val="003D7EA3"/>
    <w:rsid w:val="003F0FBE"/>
    <w:rsid w:val="003F2F34"/>
    <w:rsid w:val="004230FF"/>
    <w:rsid w:val="00423144"/>
    <w:rsid w:val="00440B6B"/>
    <w:rsid w:val="00464316"/>
    <w:rsid w:val="004645AE"/>
    <w:rsid w:val="00465459"/>
    <w:rsid w:val="00470139"/>
    <w:rsid w:val="0048506F"/>
    <w:rsid w:val="0049110E"/>
    <w:rsid w:val="004B202C"/>
    <w:rsid w:val="004D75D3"/>
    <w:rsid w:val="004F1FEB"/>
    <w:rsid w:val="00501DFD"/>
    <w:rsid w:val="00516428"/>
    <w:rsid w:val="00525E56"/>
    <w:rsid w:val="00527087"/>
    <w:rsid w:val="00530735"/>
    <w:rsid w:val="00530B2F"/>
    <w:rsid w:val="0053111E"/>
    <w:rsid w:val="00537D9A"/>
    <w:rsid w:val="005552F7"/>
    <w:rsid w:val="00564191"/>
    <w:rsid w:val="0057234B"/>
    <w:rsid w:val="0059399B"/>
    <w:rsid w:val="00597B74"/>
    <w:rsid w:val="005A1E2D"/>
    <w:rsid w:val="005A3DD1"/>
    <w:rsid w:val="005B3B58"/>
    <w:rsid w:val="005C0C92"/>
    <w:rsid w:val="005C4718"/>
    <w:rsid w:val="005E0675"/>
    <w:rsid w:val="005F4108"/>
    <w:rsid w:val="005F7CBF"/>
    <w:rsid w:val="00601033"/>
    <w:rsid w:val="0061596D"/>
    <w:rsid w:val="00655639"/>
    <w:rsid w:val="00664ACF"/>
    <w:rsid w:val="0069074C"/>
    <w:rsid w:val="006C1057"/>
    <w:rsid w:val="006D0592"/>
    <w:rsid w:val="00701436"/>
    <w:rsid w:val="00705F25"/>
    <w:rsid w:val="00706ACF"/>
    <w:rsid w:val="007071FF"/>
    <w:rsid w:val="00730BAA"/>
    <w:rsid w:val="00751533"/>
    <w:rsid w:val="0075780A"/>
    <w:rsid w:val="00762086"/>
    <w:rsid w:val="00775DF8"/>
    <w:rsid w:val="007A47AE"/>
    <w:rsid w:val="007B0DEF"/>
    <w:rsid w:val="007C67DE"/>
    <w:rsid w:val="007C72E2"/>
    <w:rsid w:val="007D19B2"/>
    <w:rsid w:val="007D436F"/>
    <w:rsid w:val="0081485A"/>
    <w:rsid w:val="00817CA7"/>
    <w:rsid w:val="008257CD"/>
    <w:rsid w:val="00837D08"/>
    <w:rsid w:val="0084798E"/>
    <w:rsid w:val="00847E22"/>
    <w:rsid w:val="008607CD"/>
    <w:rsid w:val="008E019A"/>
    <w:rsid w:val="008E4978"/>
    <w:rsid w:val="008E6339"/>
    <w:rsid w:val="008E6E91"/>
    <w:rsid w:val="008F2BEC"/>
    <w:rsid w:val="0091262A"/>
    <w:rsid w:val="00930934"/>
    <w:rsid w:val="00944201"/>
    <w:rsid w:val="00944D04"/>
    <w:rsid w:val="00957B6F"/>
    <w:rsid w:val="00990579"/>
    <w:rsid w:val="009B0935"/>
    <w:rsid w:val="009C7055"/>
    <w:rsid w:val="00A15E2D"/>
    <w:rsid w:val="00A31D56"/>
    <w:rsid w:val="00A433C9"/>
    <w:rsid w:val="00A52765"/>
    <w:rsid w:val="00A866FF"/>
    <w:rsid w:val="00A91654"/>
    <w:rsid w:val="00A95B71"/>
    <w:rsid w:val="00A9794F"/>
    <w:rsid w:val="00AB689C"/>
    <w:rsid w:val="00AC273D"/>
    <w:rsid w:val="00AD0D69"/>
    <w:rsid w:val="00AD5213"/>
    <w:rsid w:val="00AD6544"/>
    <w:rsid w:val="00B179EB"/>
    <w:rsid w:val="00B46EF2"/>
    <w:rsid w:val="00B47A02"/>
    <w:rsid w:val="00B5504C"/>
    <w:rsid w:val="00B64263"/>
    <w:rsid w:val="00B66E43"/>
    <w:rsid w:val="00B7339D"/>
    <w:rsid w:val="00B764E0"/>
    <w:rsid w:val="00BA7C4B"/>
    <w:rsid w:val="00BD6866"/>
    <w:rsid w:val="00C61280"/>
    <w:rsid w:val="00C62F34"/>
    <w:rsid w:val="00C81DA8"/>
    <w:rsid w:val="00C972E8"/>
    <w:rsid w:val="00CA029A"/>
    <w:rsid w:val="00CA68B4"/>
    <w:rsid w:val="00CB20FD"/>
    <w:rsid w:val="00D04715"/>
    <w:rsid w:val="00D3697A"/>
    <w:rsid w:val="00D371FC"/>
    <w:rsid w:val="00D42FD5"/>
    <w:rsid w:val="00D43466"/>
    <w:rsid w:val="00D531C5"/>
    <w:rsid w:val="00D57D30"/>
    <w:rsid w:val="00D65F83"/>
    <w:rsid w:val="00D72842"/>
    <w:rsid w:val="00D75C82"/>
    <w:rsid w:val="00D76EE5"/>
    <w:rsid w:val="00D863DE"/>
    <w:rsid w:val="00D93203"/>
    <w:rsid w:val="00DD4C55"/>
    <w:rsid w:val="00DE2DE0"/>
    <w:rsid w:val="00E11721"/>
    <w:rsid w:val="00E11E51"/>
    <w:rsid w:val="00E12AF4"/>
    <w:rsid w:val="00E22785"/>
    <w:rsid w:val="00E309C2"/>
    <w:rsid w:val="00E36F55"/>
    <w:rsid w:val="00E544DB"/>
    <w:rsid w:val="00E56B83"/>
    <w:rsid w:val="00E56FA4"/>
    <w:rsid w:val="00E7183E"/>
    <w:rsid w:val="00E76757"/>
    <w:rsid w:val="00E80789"/>
    <w:rsid w:val="00E95E65"/>
    <w:rsid w:val="00EA0099"/>
    <w:rsid w:val="00EA2342"/>
    <w:rsid w:val="00ED38F4"/>
    <w:rsid w:val="00EE087E"/>
    <w:rsid w:val="00EE6487"/>
    <w:rsid w:val="00F06E03"/>
    <w:rsid w:val="00F13A14"/>
    <w:rsid w:val="00F2560C"/>
    <w:rsid w:val="00F329A8"/>
    <w:rsid w:val="00F61EF1"/>
    <w:rsid w:val="00F65DFF"/>
    <w:rsid w:val="00F7268C"/>
    <w:rsid w:val="00FD10CC"/>
    <w:rsid w:val="00FD5226"/>
    <w:rsid w:val="00FD65F2"/>
    <w:rsid w:val="00F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C84F"/>
  <w15:chartTrackingRefBased/>
  <w15:docId w15:val="{83A8EDAF-BF28-4602-81D6-2F534C5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E0"/>
  </w:style>
  <w:style w:type="paragraph" w:styleId="Rubrik1">
    <w:name w:val="heading 1"/>
    <w:basedOn w:val="Normal"/>
    <w:next w:val="Normal"/>
    <w:link w:val="Rubrik1Char"/>
    <w:uiPriority w:val="9"/>
    <w:qFormat/>
    <w:rsid w:val="004B202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202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202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20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20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202C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202C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202C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202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20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20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20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202C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202C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202C"/>
    <w:rPr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202C"/>
  </w:style>
  <w:style w:type="character" w:customStyle="1" w:styleId="Rubrik8Char">
    <w:name w:val="Rubrik 8 Char"/>
    <w:basedOn w:val="Standardstycketeckensnitt"/>
    <w:link w:val="Rubrik8"/>
    <w:uiPriority w:val="9"/>
    <w:semiHidden/>
    <w:rsid w:val="004B202C"/>
    <w:rPr>
      <w:i/>
      <w:i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202C"/>
    <w:rPr>
      <w:rFonts w:asciiTheme="majorHAnsi" w:eastAsiaTheme="majorEastAsia" w:hAnsiTheme="majorHAnsi" w:cstheme="majorBidi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4B20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4B202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20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202C"/>
    <w:rPr>
      <w:rFonts w:asciiTheme="majorHAnsi" w:eastAsiaTheme="majorEastAsia" w:hAnsiTheme="majorHAnsi" w:cstheme="majorBidi"/>
    </w:rPr>
  </w:style>
  <w:style w:type="paragraph" w:styleId="Liststycke">
    <w:name w:val="List Paragraph"/>
    <w:basedOn w:val="Normal"/>
    <w:uiPriority w:val="34"/>
    <w:qFormat/>
    <w:rsid w:val="004B202C"/>
    <w:pPr>
      <w:ind w:left="1304"/>
    </w:pPr>
  </w:style>
  <w:style w:type="paragraph" w:styleId="Citat">
    <w:name w:val="Quote"/>
    <w:basedOn w:val="Normal"/>
    <w:next w:val="Normal"/>
    <w:link w:val="CitatChar"/>
    <w:uiPriority w:val="29"/>
    <w:qFormat/>
    <w:rsid w:val="004B20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202C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202C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202C"/>
    <w:rPr>
      <w:i/>
      <w:iCs/>
      <w:color w:val="156082" w:themeColor="accent1"/>
    </w:rPr>
  </w:style>
  <w:style w:type="character" w:styleId="Starkbetoning">
    <w:name w:val="Intense Emphasis"/>
    <w:basedOn w:val="Standardstycketeckensnitt"/>
    <w:uiPriority w:val="21"/>
    <w:qFormat/>
    <w:rsid w:val="004B202C"/>
    <w:rPr>
      <w:i/>
      <w:iCs/>
      <w:color w:val="156082" w:themeColor="accent1"/>
    </w:rPr>
  </w:style>
  <w:style w:type="character" w:styleId="Starkreferens">
    <w:name w:val="Intense Reference"/>
    <w:basedOn w:val="Standardstycketeckensnitt"/>
    <w:uiPriority w:val="32"/>
    <w:qFormat/>
    <w:rsid w:val="004B202C"/>
    <w:rPr>
      <w:b/>
      <w:bCs/>
      <w:smallCaps/>
      <w:color w:val="156082" w:themeColor="accent1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A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1E2D"/>
  </w:style>
  <w:style w:type="paragraph" w:styleId="Sidfot">
    <w:name w:val="footer"/>
    <w:basedOn w:val="Normal"/>
    <w:link w:val="SidfotChar"/>
    <w:uiPriority w:val="99"/>
    <w:unhideWhenUsed/>
    <w:rsid w:val="005A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3373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Lindh</dc:creator>
  <cp:keywords/>
  <dc:description/>
  <cp:lastModifiedBy>stefan Viklund</cp:lastModifiedBy>
  <cp:revision>2</cp:revision>
  <cp:lastPrinted>2026-05-20T08:28:00Z</cp:lastPrinted>
  <dcterms:created xsi:type="dcterms:W3CDTF">2026-06-04T13:39:00Z</dcterms:created>
  <dcterms:modified xsi:type="dcterms:W3CDTF">2026-06-04T13:39:00Z</dcterms:modified>
</cp:coreProperties>
</file>